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38" w:rsidRPr="00230B02" w:rsidRDefault="007A3038" w:rsidP="000C29BD">
      <w:pPr>
        <w:rPr>
          <w:rFonts w:eastAsia="Times New Roman"/>
        </w:rPr>
      </w:pPr>
    </w:p>
    <w:tbl>
      <w:tblPr>
        <w:tblW w:w="11312" w:type="dxa"/>
        <w:tblInd w:w="-972" w:type="dxa"/>
        <w:tblLook w:val="01E0" w:firstRow="1" w:lastRow="1" w:firstColumn="1" w:lastColumn="1" w:noHBand="0" w:noVBand="0"/>
      </w:tblPr>
      <w:tblGrid>
        <w:gridCol w:w="11076"/>
        <w:gridCol w:w="236"/>
      </w:tblGrid>
      <w:tr w:rsidR="000C29BD" w:rsidRPr="000C29BD" w:rsidTr="000C29BD">
        <w:tc>
          <w:tcPr>
            <w:tcW w:w="11076" w:type="dxa"/>
            <w:shd w:val="clear" w:color="auto" w:fill="auto"/>
          </w:tcPr>
          <w:tbl>
            <w:tblPr>
              <w:tblW w:w="10680" w:type="dxa"/>
              <w:tblLook w:val="01E0" w:firstRow="1" w:lastRow="1" w:firstColumn="1" w:lastColumn="1" w:noHBand="0" w:noVBand="0"/>
            </w:tblPr>
            <w:tblGrid>
              <w:gridCol w:w="5975"/>
              <w:gridCol w:w="4705"/>
            </w:tblGrid>
            <w:tr w:rsidR="000C29BD" w:rsidRPr="000C29BD" w:rsidTr="000C29BD">
              <w:trPr>
                <w:trHeight w:val="1532"/>
              </w:trPr>
              <w:tc>
                <w:tcPr>
                  <w:tcW w:w="5975" w:type="dxa"/>
                  <w:shd w:val="clear" w:color="auto" w:fill="auto"/>
                </w:tcPr>
                <w:p w:rsidR="000C29BD" w:rsidRPr="000C29BD" w:rsidRDefault="000C29BD" w:rsidP="000C29BD">
                  <w:pPr>
                    <w:rPr>
                      <w:rFonts w:eastAsia="Times New Roman"/>
                      <w:color w:val="000000"/>
                    </w:rPr>
                  </w:pPr>
                  <w:r w:rsidRPr="000C29BD">
                    <w:rPr>
                      <w:rFonts w:eastAsia="Times New Roman"/>
                      <w:color w:val="000000"/>
                    </w:rPr>
                    <w:t xml:space="preserve">Положение обсуждено и принято  </w:t>
                  </w:r>
                </w:p>
                <w:p w:rsidR="000C29BD" w:rsidRPr="000C29BD" w:rsidRDefault="000C29BD" w:rsidP="000C29BD">
                  <w:pPr>
                    <w:rPr>
                      <w:rFonts w:eastAsia="Times New Roman"/>
                      <w:color w:val="000000"/>
                    </w:rPr>
                  </w:pPr>
                  <w:r w:rsidRPr="000C29BD">
                    <w:rPr>
                      <w:rFonts w:eastAsia="Times New Roman"/>
                      <w:color w:val="000000"/>
                    </w:rPr>
                    <w:t xml:space="preserve">Управляющим советом </w:t>
                  </w:r>
                </w:p>
                <w:p w:rsidR="000C29BD" w:rsidRPr="000C29BD" w:rsidRDefault="000C29BD" w:rsidP="000C29BD">
                  <w:pPr>
                    <w:rPr>
                      <w:rFonts w:eastAsia="Times New Roman"/>
                      <w:color w:val="000000"/>
                    </w:rPr>
                  </w:pPr>
                  <w:r w:rsidRPr="000C29BD">
                    <w:rPr>
                      <w:rFonts w:eastAsia="Times New Roman"/>
                      <w:color w:val="000000"/>
                    </w:rPr>
                    <w:t xml:space="preserve">МКОУ «Прогимназия №2 </w:t>
                  </w:r>
                  <w:proofErr w:type="spellStart"/>
                  <w:r w:rsidRPr="000C29BD">
                    <w:rPr>
                      <w:rFonts w:eastAsia="Times New Roman"/>
                      <w:color w:val="000000"/>
                    </w:rPr>
                    <w:t>г.п</w:t>
                  </w:r>
                  <w:proofErr w:type="spellEnd"/>
                  <w:r w:rsidRPr="000C29BD">
                    <w:rPr>
                      <w:rFonts w:eastAsia="Times New Roman"/>
                      <w:color w:val="000000"/>
                    </w:rPr>
                    <w:t xml:space="preserve">. Терек» </w:t>
                  </w:r>
                </w:p>
                <w:p w:rsidR="000C29BD" w:rsidRPr="000C29BD" w:rsidRDefault="002248BB" w:rsidP="000C29BD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от «27» 08.  2021г. протокол № 6</w:t>
                  </w:r>
                </w:p>
                <w:p w:rsidR="000C29BD" w:rsidRPr="000C29BD" w:rsidRDefault="000C29BD" w:rsidP="000C29BD">
                  <w:pPr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4705" w:type="dxa"/>
                  <w:shd w:val="clear" w:color="auto" w:fill="auto"/>
                </w:tcPr>
                <w:p w:rsidR="00BE5CA8" w:rsidRDefault="00BE5CA8" w:rsidP="000C29BD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              Утверждено</w:t>
                  </w:r>
                  <w:r w:rsidR="000C29BD" w:rsidRPr="000C29BD">
                    <w:rPr>
                      <w:rFonts w:eastAsia="Times New Roman"/>
                      <w:color w:val="000000"/>
                    </w:rPr>
                    <w:t xml:space="preserve"> приказом </w:t>
                  </w:r>
                </w:p>
                <w:p w:rsidR="000C29BD" w:rsidRPr="000C29BD" w:rsidRDefault="000C29BD" w:rsidP="000C29BD">
                  <w:pPr>
                    <w:rPr>
                      <w:rFonts w:eastAsia="Times New Roman"/>
                      <w:color w:val="000000"/>
                    </w:rPr>
                  </w:pPr>
                  <w:r w:rsidRPr="000C29BD">
                    <w:rPr>
                      <w:rFonts w:eastAsia="Times New Roman"/>
                      <w:color w:val="000000"/>
                    </w:rPr>
                    <w:t xml:space="preserve">по МКОУ «Прогимназия  №2 </w:t>
                  </w:r>
                  <w:proofErr w:type="spellStart"/>
                  <w:r w:rsidRPr="000C29BD">
                    <w:rPr>
                      <w:rFonts w:eastAsia="Times New Roman"/>
                      <w:color w:val="000000"/>
                    </w:rPr>
                    <w:t>г.п</w:t>
                  </w:r>
                  <w:proofErr w:type="spellEnd"/>
                  <w:r w:rsidRPr="000C29BD">
                    <w:rPr>
                      <w:rFonts w:eastAsia="Times New Roman"/>
                      <w:color w:val="000000"/>
                    </w:rPr>
                    <w:t>. Терек»</w:t>
                  </w:r>
                </w:p>
                <w:p w:rsidR="000C29BD" w:rsidRPr="000C29BD" w:rsidRDefault="00BE5CA8" w:rsidP="000C29BD">
                  <w:pPr>
                    <w:rPr>
                      <w:rFonts w:eastAsia="Times New Roman"/>
                      <w:b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        </w:t>
                  </w:r>
                  <w:r w:rsidR="002248BB">
                    <w:rPr>
                      <w:rFonts w:eastAsia="Times New Roman"/>
                      <w:color w:val="000000"/>
                    </w:rPr>
                    <w:t xml:space="preserve">     №83 от «30» 08.2021</w:t>
                  </w:r>
                  <w:r w:rsidR="000C29BD" w:rsidRPr="000C29BD">
                    <w:rPr>
                      <w:rFonts w:eastAsia="Times New Roman"/>
                      <w:color w:val="000000"/>
                    </w:rPr>
                    <w:t>г.</w:t>
                  </w:r>
                </w:p>
              </w:tc>
            </w:tr>
          </w:tbl>
          <w:p w:rsidR="000C29BD" w:rsidRPr="000C29BD" w:rsidRDefault="000C29BD" w:rsidP="000C29BD">
            <w:pPr>
              <w:rPr>
                <w:rFonts w:eastAsia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0C29BD" w:rsidRPr="000C29BD" w:rsidRDefault="000C29BD" w:rsidP="000C29BD">
            <w:pPr>
              <w:rPr>
                <w:rFonts w:eastAsia="Times New Roman"/>
              </w:rPr>
            </w:pPr>
          </w:p>
        </w:tc>
      </w:tr>
    </w:tbl>
    <w:p w:rsidR="007A3038" w:rsidRPr="00230B02" w:rsidRDefault="007A3038" w:rsidP="007A3038">
      <w:pPr>
        <w:jc w:val="right"/>
        <w:rPr>
          <w:rFonts w:eastAsia="Times New Roman"/>
        </w:rPr>
      </w:pPr>
    </w:p>
    <w:p w:rsidR="007A3038" w:rsidRPr="00230B02" w:rsidRDefault="007A3038" w:rsidP="007A3038">
      <w:pPr>
        <w:jc w:val="right"/>
        <w:rPr>
          <w:rFonts w:eastAsia="Times New Roman"/>
        </w:rPr>
      </w:pPr>
    </w:p>
    <w:p w:rsidR="007A3038" w:rsidRPr="00230B02" w:rsidRDefault="007A3038" w:rsidP="007A3038">
      <w:pPr>
        <w:jc w:val="right"/>
        <w:rPr>
          <w:rFonts w:eastAsia="Times New Roman"/>
        </w:rPr>
      </w:pPr>
    </w:p>
    <w:p w:rsidR="007A3038" w:rsidRPr="00230B02" w:rsidRDefault="007A3038" w:rsidP="007A3038">
      <w:pPr>
        <w:jc w:val="right"/>
        <w:rPr>
          <w:rFonts w:eastAsia="Times New Roman"/>
        </w:rPr>
      </w:pPr>
    </w:p>
    <w:p w:rsidR="007A3038" w:rsidRPr="00230B02" w:rsidRDefault="007A3038" w:rsidP="007A3038">
      <w:pPr>
        <w:jc w:val="right"/>
        <w:rPr>
          <w:rFonts w:eastAsia="Times New Roman"/>
        </w:rPr>
      </w:pPr>
    </w:p>
    <w:p w:rsidR="007A3038" w:rsidRPr="00230B02" w:rsidRDefault="007A3038" w:rsidP="007A3038">
      <w:pPr>
        <w:jc w:val="right"/>
        <w:rPr>
          <w:rFonts w:eastAsia="Times New Roman"/>
        </w:rPr>
      </w:pPr>
    </w:p>
    <w:p w:rsidR="007A3038" w:rsidRPr="00230B02" w:rsidRDefault="007A3038" w:rsidP="007A3038">
      <w:pPr>
        <w:jc w:val="right"/>
        <w:rPr>
          <w:rFonts w:eastAsia="Times New Roman"/>
        </w:rPr>
      </w:pPr>
    </w:p>
    <w:p w:rsidR="007A3038" w:rsidRPr="00230B02" w:rsidRDefault="007A3038" w:rsidP="007A3038">
      <w:pPr>
        <w:jc w:val="right"/>
        <w:rPr>
          <w:rFonts w:eastAsia="Times New Roman"/>
        </w:rPr>
      </w:pPr>
    </w:p>
    <w:p w:rsidR="007A3038" w:rsidRPr="00230B02" w:rsidRDefault="007A3038" w:rsidP="007A3038">
      <w:pPr>
        <w:jc w:val="right"/>
        <w:rPr>
          <w:rFonts w:eastAsia="Times New Roman"/>
        </w:rPr>
      </w:pPr>
    </w:p>
    <w:p w:rsidR="007A3038" w:rsidRDefault="007A3038" w:rsidP="007A3038">
      <w:pPr>
        <w:jc w:val="right"/>
        <w:rPr>
          <w:rFonts w:eastAsia="Times New Roman"/>
        </w:rPr>
      </w:pPr>
    </w:p>
    <w:p w:rsidR="007A3038" w:rsidRDefault="007A3038" w:rsidP="007A3038">
      <w:pPr>
        <w:jc w:val="right"/>
        <w:rPr>
          <w:rFonts w:eastAsia="Times New Roman"/>
        </w:rPr>
      </w:pPr>
    </w:p>
    <w:p w:rsidR="007A3038" w:rsidRDefault="007A3038" w:rsidP="000C29BD">
      <w:pPr>
        <w:rPr>
          <w:rFonts w:eastAsia="Times New Roman"/>
        </w:rPr>
      </w:pPr>
    </w:p>
    <w:p w:rsidR="000C29BD" w:rsidRDefault="000C29BD" w:rsidP="000C29BD">
      <w:pPr>
        <w:rPr>
          <w:rFonts w:eastAsia="Times New Roman"/>
        </w:rPr>
      </w:pPr>
    </w:p>
    <w:p w:rsidR="000C29BD" w:rsidRDefault="000C29BD" w:rsidP="000C29BD">
      <w:pPr>
        <w:rPr>
          <w:rFonts w:eastAsia="Times New Roman"/>
        </w:rPr>
      </w:pPr>
    </w:p>
    <w:p w:rsidR="000C29BD" w:rsidRPr="00230B02" w:rsidRDefault="000C29BD" w:rsidP="000C29BD">
      <w:pPr>
        <w:rPr>
          <w:rFonts w:eastAsia="Times New Roman"/>
        </w:rPr>
      </w:pPr>
    </w:p>
    <w:p w:rsidR="007A3038" w:rsidRPr="00230B02" w:rsidRDefault="007A3038" w:rsidP="007A3038">
      <w:pPr>
        <w:jc w:val="center"/>
        <w:rPr>
          <w:rFonts w:eastAsia="Times New Roman"/>
          <w:sz w:val="40"/>
          <w:szCs w:val="40"/>
        </w:rPr>
      </w:pPr>
      <w:r w:rsidRPr="00230B02">
        <w:rPr>
          <w:rFonts w:eastAsia="Times New Roman"/>
          <w:sz w:val="40"/>
          <w:szCs w:val="40"/>
        </w:rPr>
        <w:t xml:space="preserve">ПОЛОЖЕНИЕ </w:t>
      </w:r>
    </w:p>
    <w:p w:rsidR="007A3038" w:rsidRPr="00230B02" w:rsidRDefault="007A3038" w:rsidP="007A3038">
      <w:pPr>
        <w:jc w:val="center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>о проведении инструктажа по обеспечению доступности для инвалидов услуг</w:t>
      </w:r>
      <w:r w:rsidRPr="00230B02">
        <w:rPr>
          <w:rFonts w:eastAsia="Times New Roman"/>
          <w:sz w:val="40"/>
          <w:szCs w:val="40"/>
        </w:rPr>
        <w:t xml:space="preserve"> </w:t>
      </w:r>
    </w:p>
    <w:p w:rsidR="007A3038" w:rsidRPr="00230B02" w:rsidRDefault="007A3038" w:rsidP="007A3038">
      <w:pPr>
        <w:rPr>
          <w:rFonts w:eastAsia="Times New Roman"/>
          <w:sz w:val="40"/>
          <w:szCs w:val="40"/>
        </w:rPr>
      </w:pPr>
    </w:p>
    <w:p w:rsidR="007A3038" w:rsidRPr="00230B02" w:rsidRDefault="007A3038" w:rsidP="007A3038">
      <w:pPr>
        <w:jc w:val="center"/>
        <w:rPr>
          <w:rFonts w:eastAsia="Times New Roman"/>
          <w:sz w:val="40"/>
          <w:szCs w:val="40"/>
        </w:rPr>
      </w:pPr>
    </w:p>
    <w:p w:rsidR="007A3038" w:rsidRPr="00230B02" w:rsidRDefault="007A3038" w:rsidP="007A3038">
      <w:pPr>
        <w:jc w:val="center"/>
        <w:rPr>
          <w:rFonts w:eastAsia="Times New Roman"/>
          <w:b/>
          <w:sz w:val="40"/>
          <w:szCs w:val="40"/>
        </w:rPr>
      </w:pPr>
    </w:p>
    <w:p w:rsidR="007A3038" w:rsidRPr="00230B02" w:rsidRDefault="007A3038" w:rsidP="007A3038">
      <w:pPr>
        <w:jc w:val="center"/>
        <w:rPr>
          <w:rFonts w:eastAsia="Times New Roman"/>
          <w:b/>
        </w:rPr>
      </w:pPr>
    </w:p>
    <w:p w:rsidR="007A3038" w:rsidRPr="00230B02" w:rsidRDefault="007A3038" w:rsidP="007A3038">
      <w:pPr>
        <w:jc w:val="center"/>
        <w:rPr>
          <w:rFonts w:eastAsia="Times New Roman"/>
          <w:b/>
        </w:rPr>
      </w:pPr>
    </w:p>
    <w:p w:rsidR="007A3038" w:rsidRDefault="007A3038" w:rsidP="007A3038">
      <w:pPr>
        <w:shd w:val="clear" w:color="auto" w:fill="FFFFFF"/>
        <w:spacing w:before="120" w:after="120"/>
        <w:jc w:val="both"/>
        <w:rPr>
          <w:b/>
          <w:bCs/>
        </w:rPr>
      </w:pPr>
    </w:p>
    <w:p w:rsidR="007A3038" w:rsidRDefault="007A3038" w:rsidP="007A3038">
      <w:pPr>
        <w:shd w:val="clear" w:color="auto" w:fill="FFFFFF"/>
        <w:spacing w:before="120" w:after="120"/>
        <w:jc w:val="both"/>
        <w:rPr>
          <w:b/>
          <w:bCs/>
        </w:rPr>
      </w:pPr>
    </w:p>
    <w:p w:rsidR="007A3038" w:rsidRDefault="007A3038" w:rsidP="007A3038">
      <w:pPr>
        <w:shd w:val="clear" w:color="auto" w:fill="FFFFFF"/>
        <w:spacing w:before="120" w:after="120"/>
        <w:jc w:val="both"/>
        <w:rPr>
          <w:b/>
          <w:bCs/>
        </w:rPr>
      </w:pPr>
    </w:p>
    <w:p w:rsidR="007A3038" w:rsidRDefault="007A3038" w:rsidP="007A3038">
      <w:pPr>
        <w:shd w:val="clear" w:color="auto" w:fill="FFFFFF"/>
        <w:spacing w:before="120" w:after="120"/>
        <w:jc w:val="both"/>
        <w:rPr>
          <w:b/>
          <w:bCs/>
        </w:rPr>
      </w:pPr>
    </w:p>
    <w:p w:rsidR="007A3038" w:rsidRDefault="007A3038" w:rsidP="007A3038">
      <w:pPr>
        <w:shd w:val="clear" w:color="auto" w:fill="FFFFFF"/>
        <w:spacing w:before="120" w:after="120"/>
        <w:jc w:val="both"/>
        <w:rPr>
          <w:b/>
          <w:bCs/>
        </w:rPr>
      </w:pPr>
    </w:p>
    <w:p w:rsidR="007A3038" w:rsidRDefault="007A3038" w:rsidP="007A3038">
      <w:pPr>
        <w:shd w:val="clear" w:color="auto" w:fill="FFFFFF"/>
        <w:spacing w:before="120" w:after="120"/>
        <w:jc w:val="both"/>
        <w:rPr>
          <w:b/>
          <w:bCs/>
        </w:rPr>
      </w:pPr>
    </w:p>
    <w:p w:rsidR="007A3038" w:rsidRDefault="007A3038" w:rsidP="007A3038">
      <w:pPr>
        <w:shd w:val="clear" w:color="auto" w:fill="FFFFFF"/>
        <w:spacing w:before="120" w:after="120"/>
        <w:jc w:val="both"/>
        <w:rPr>
          <w:b/>
          <w:bCs/>
        </w:rPr>
      </w:pPr>
    </w:p>
    <w:p w:rsidR="007A3038" w:rsidRDefault="007A3038" w:rsidP="007A3038">
      <w:pPr>
        <w:shd w:val="clear" w:color="auto" w:fill="FFFFFF"/>
        <w:spacing w:before="120" w:after="120"/>
        <w:jc w:val="both"/>
        <w:rPr>
          <w:b/>
          <w:bCs/>
        </w:rPr>
      </w:pPr>
    </w:p>
    <w:p w:rsidR="007A3038" w:rsidRDefault="007A3038" w:rsidP="007A3038">
      <w:pPr>
        <w:shd w:val="clear" w:color="auto" w:fill="FFFFFF"/>
        <w:spacing w:before="120" w:after="120"/>
        <w:jc w:val="both"/>
        <w:rPr>
          <w:b/>
          <w:bCs/>
        </w:rPr>
      </w:pPr>
    </w:p>
    <w:p w:rsidR="007A3038" w:rsidRDefault="007A3038" w:rsidP="007A3038">
      <w:pPr>
        <w:shd w:val="clear" w:color="auto" w:fill="FFFFFF"/>
        <w:spacing w:before="120" w:after="120"/>
        <w:jc w:val="both"/>
        <w:rPr>
          <w:b/>
          <w:bCs/>
        </w:rPr>
      </w:pPr>
    </w:p>
    <w:p w:rsidR="007A3038" w:rsidRDefault="007A3038" w:rsidP="007A3038">
      <w:pPr>
        <w:shd w:val="clear" w:color="auto" w:fill="FFFFFF"/>
        <w:spacing w:before="120" w:after="120"/>
        <w:jc w:val="both"/>
        <w:rPr>
          <w:b/>
          <w:bCs/>
        </w:rPr>
      </w:pPr>
    </w:p>
    <w:p w:rsidR="007A3038" w:rsidRDefault="007A3038" w:rsidP="007A3038">
      <w:pPr>
        <w:shd w:val="clear" w:color="auto" w:fill="FFFFFF"/>
        <w:spacing w:before="120" w:after="120"/>
        <w:jc w:val="both"/>
        <w:rPr>
          <w:b/>
          <w:bCs/>
        </w:rPr>
      </w:pPr>
    </w:p>
    <w:p w:rsidR="007A3038" w:rsidRDefault="007A3038" w:rsidP="007A3038">
      <w:pPr>
        <w:shd w:val="clear" w:color="auto" w:fill="FFFFFF"/>
        <w:spacing w:before="120" w:after="120"/>
        <w:jc w:val="both"/>
        <w:rPr>
          <w:b/>
          <w:bCs/>
        </w:rPr>
      </w:pPr>
    </w:p>
    <w:p w:rsidR="007A3038" w:rsidRPr="006F1B9D" w:rsidRDefault="006F1B9D" w:rsidP="006F1B9D">
      <w:pPr>
        <w:shd w:val="clear" w:color="auto" w:fill="FFFFFF"/>
        <w:spacing w:before="120" w:after="120"/>
        <w:jc w:val="both"/>
        <w:rPr>
          <w:b/>
          <w:bCs/>
        </w:rPr>
      </w:pPr>
      <w:r>
        <w:rPr>
          <w:b/>
          <w:bCs/>
        </w:rPr>
        <w:lastRenderedPageBreak/>
        <w:t xml:space="preserve">1. </w:t>
      </w:r>
      <w:r w:rsidR="007A3038" w:rsidRPr="006F1B9D">
        <w:rPr>
          <w:b/>
          <w:bCs/>
        </w:rPr>
        <w:t>Общие сведения</w:t>
      </w:r>
    </w:p>
    <w:p w:rsidR="007A3038" w:rsidRPr="000C29BD" w:rsidRDefault="007A3038" w:rsidP="007A3038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0C29BD">
        <w:t xml:space="preserve">Инструктаж по вопросам обеспечения доступности для инвалидов услуг и оказания при этом необходимой помощи проводят со всеми вновь принимаемыми на работу независимо от их образования, стажа работы по данной профессии или должности, с временными работниками, командированными, студентами, прибывшими на производственное обучение или практику, а также с </w:t>
      </w:r>
      <w:r w:rsidR="000C29BD" w:rsidRPr="000C29BD">
        <w:t>обучающимися</w:t>
      </w:r>
      <w:r w:rsidRPr="000C29BD">
        <w:t>.</w:t>
      </w:r>
    </w:p>
    <w:p w:rsidR="007A3038" w:rsidRPr="000C29BD" w:rsidRDefault="007A3038" w:rsidP="007A3038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0C29BD">
        <w:t xml:space="preserve">Инструктаж проводит сотрудник, на которого приказом директора возложена обязанность по вопросам обеспечения доступности для инвалидов услуг и оказания при этом необходимой помощи в </w:t>
      </w:r>
      <w:r w:rsidRPr="000C29BD">
        <w:rPr>
          <w:bCs/>
          <w:spacing w:val="7"/>
        </w:rPr>
        <w:t>МК</w:t>
      </w:r>
      <w:r w:rsidR="000C29BD" w:rsidRPr="000C29BD">
        <w:rPr>
          <w:bCs/>
          <w:spacing w:val="7"/>
        </w:rPr>
        <w:t xml:space="preserve">ОУ Прогимназия №2 </w:t>
      </w:r>
      <w:proofErr w:type="spellStart"/>
      <w:r w:rsidR="000C29BD" w:rsidRPr="000C29BD">
        <w:rPr>
          <w:bCs/>
          <w:spacing w:val="7"/>
        </w:rPr>
        <w:t>г.п</w:t>
      </w:r>
      <w:proofErr w:type="spellEnd"/>
      <w:r w:rsidR="000C29BD" w:rsidRPr="000C29BD">
        <w:rPr>
          <w:bCs/>
          <w:spacing w:val="7"/>
        </w:rPr>
        <w:t>. Терек</w:t>
      </w:r>
      <w:r w:rsidRPr="000C29BD">
        <w:t xml:space="preserve">, а с </w:t>
      </w:r>
      <w:proofErr w:type="gramStart"/>
      <w:r w:rsidR="000C29BD" w:rsidRPr="000C29BD">
        <w:t>обучающимися</w:t>
      </w:r>
      <w:proofErr w:type="gramEnd"/>
      <w:r w:rsidRPr="000C29BD">
        <w:t xml:space="preserve"> </w:t>
      </w:r>
      <w:r w:rsidR="000C29BD" w:rsidRPr="000C29BD">
        <w:t>–</w:t>
      </w:r>
      <w:r w:rsidRPr="000C29BD">
        <w:t xml:space="preserve"> воспитатель</w:t>
      </w:r>
      <w:r w:rsidR="000C29BD" w:rsidRPr="000C29BD">
        <w:t xml:space="preserve"> (учитель)</w:t>
      </w:r>
      <w:r w:rsidRPr="000C29BD">
        <w:t>.</w:t>
      </w:r>
    </w:p>
    <w:p w:rsidR="007A3038" w:rsidRPr="000C29BD" w:rsidRDefault="007A3038" w:rsidP="007A3038">
      <w:pPr>
        <w:numPr>
          <w:ilvl w:val="0"/>
          <w:numId w:val="1"/>
        </w:numPr>
        <w:shd w:val="clear" w:color="auto" w:fill="FFFFFF"/>
        <w:ind w:left="0" w:firstLine="0"/>
        <w:jc w:val="both"/>
      </w:pPr>
      <w:proofErr w:type="gramStart"/>
      <w:r w:rsidRPr="000C29BD">
        <w:t xml:space="preserve">Инструктаж предназначен для обучения, инструктирования работников </w:t>
      </w:r>
      <w:r w:rsidR="000C29BD" w:rsidRPr="000C29BD">
        <w:t>прогимназии</w:t>
      </w:r>
      <w:r w:rsidRPr="000C29BD">
        <w:t xml:space="preserve"> по вопросам обеспечения доступности для инвалидов услуг и объектов, на которых они предоставляются, оказания при этом необходимой помощи, в связи с принятием Федерального закона от 1 декабря 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  <w:proofErr w:type="gramEnd"/>
    </w:p>
    <w:p w:rsidR="007A3038" w:rsidRPr="000C29BD" w:rsidRDefault="007A3038" w:rsidP="007A3038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0C29BD">
        <w:t xml:space="preserve">Инструктаж проводят по программе, разработанной, в соответствии с Методическим пособием разработанного в рамках государственной программы «Доступная среда» на 2011-2015 годы Фондом содействия научным исследованиям проблем инвалидности в соответствии с Государственным контрактом от 19 июня </w:t>
      </w:r>
      <w:smartTag w:uri="urn:schemas-microsoft-com:office:smarttags" w:element="metricconverter">
        <w:smartTagPr>
          <w:attr w:name="ProductID" w:val="2015 г"/>
        </w:smartTagPr>
        <w:r w:rsidRPr="000C29BD">
          <w:t>2015 г</w:t>
        </w:r>
      </w:smartTag>
      <w:r w:rsidRPr="000C29BD">
        <w:t>. № 15-К-13-109.</w:t>
      </w:r>
    </w:p>
    <w:p w:rsidR="007A3038" w:rsidRPr="000C29BD" w:rsidRDefault="007A3038" w:rsidP="007A3038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0C29BD">
        <w:t>Продолжительность инструктажа не более 45 минут.</w:t>
      </w:r>
    </w:p>
    <w:p w:rsidR="007A3038" w:rsidRPr="000C29BD" w:rsidRDefault="007A3038" w:rsidP="007A3038">
      <w:pPr>
        <w:numPr>
          <w:ilvl w:val="0"/>
          <w:numId w:val="1"/>
        </w:numPr>
        <w:shd w:val="clear" w:color="auto" w:fill="FFFFFF"/>
        <w:ind w:left="0" w:firstLine="0"/>
        <w:jc w:val="both"/>
        <w:rPr>
          <w:b/>
        </w:rPr>
      </w:pPr>
      <w:r w:rsidRPr="000C29BD">
        <w:t>О проведении инструктажа делают запись в журнале регистрации инструктажа на рабочем месте с обязательной подписью инструктируемого и инструктирующего.</w:t>
      </w:r>
    </w:p>
    <w:p w:rsidR="007A3038" w:rsidRDefault="007A3038" w:rsidP="007A3038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0C29BD">
        <w:t xml:space="preserve">Инструктаж </w:t>
      </w:r>
      <w:proofErr w:type="gramStart"/>
      <w:r w:rsidRPr="000C29BD">
        <w:t>с</w:t>
      </w:r>
      <w:proofErr w:type="gramEnd"/>
      <w:r w:rsidRPr="000C29BD">
        <w:t xml:space="preserve"> </w:t>
      </w:r>
      <w:proofErr w:type="gramStart"/>
      <w:r w:rsidR="000C29BD" w:rsidRPr="000C29BD">
        <w:t>обучающимися</w:t>
      </w:r>
      <w:proofErr w:type="gramEnd"/>
      <w:r w:rsidRPr="000C29BD">
        <w:t xml:space="preserve"> проводится в устной форме, о чем </w:t>
      </w:r>
      <w:r w:rsidR="000C29BD" w:rsidRPr="000C29BD">
        <w:t>педагог</w:t>
      </w:r>
      <w:r w:rsidRPr="000C29BD">
        <w:t xml:space="preserve"> делает соответствующую запись в журнале.</w:t>
      </w:r>
      <w:r w:rsidR="006F1B9D">
        <w:t xml:space="preserve"> </w:t>
      </w:r>
    </w:p>
    <w:p w:rsidR="006F1B9D" w:rsidRPr="000C29BD" w:rsidRDefault="006F1B9D" w:rsidP="006F1B9D">
      <w:pPr>
        <w:shd w:val="clear" w:color="auto" w:fill="FFFFFF"/>
        <w:jc w:val="both"/>
      </w:pPr>
    </w:p>
    <w:p w:rsidR="007A3038" w:rsidRPr="000C29BD" w:rsidRDefault="006F1B9D" w:rsidP="006F1B9D">
      <w:pPr>
        <w:shd w:val="clear" w:color="auto" w:fill="FFFFFF"/>
        <w:spacing w:before="120" w:after="120"/>
        <w:jc w:val="both"/>
        <w:rPr>
          <w:b/>
          <w:bCs/>
        </w:rPr>
      </w:pPr>
      <w:r>
        <w:rPr>
          <w:b/>
          <w:bCs/>
        </w:rPr>
        <w:t>2.</w:t>
      </w:r>
      <w:r w:rsidR="007A3038" w:rsidRPr="000C29BD">
        <w:rPr>
          <w:b/>
          <w:bCs/>
        </w:rPr>
        <w:t>Программа проведения инструктажа.</w:t>
      </w:r>
    </w:p>
    <w:p w:rsidR="007A3038" w:rsidRPr="000C29BD" w:rsidRDefault="007A3038" w:rsidP="007A3038">
      <w:pPr>
        <w:numPr>
          <w:ilvl w:val="0"/>
          <w:numId w:val="2"/>
        </w:numPr>
        <w:shd w:val="clear" w:color="auto" w:fill="FFFFFF"/>
        <w:ind w:left="0" w:firstLine="0"/>
        <w:jc w:val="both"/>
      </w:pPr>
      <w:r w:rsidRPr="000C29BD">
        <w:t>Основные вопросы инструктажа:</w:t>
      </w:r>
    </w:p>
    <w:p w:rsidR="007A3038" w:rsidRPr="000C29BD" w:rsidRDefault="007A3038" w:rsidP="007A3038">
      <w:pPr>
        <w:numPr>
          <w:ilvl w:val="0"/>
          <w:numId w:val="3"/>
        </w:numPr>
        <w:shd w:val="clear" w:color="auto" w:fill="FFFFFF"/>
        <w:ind w:left="567" w:firstLine="0"/>
        <w:jc w:val="both"/>
      </w:pPr>
      <w:r w:rsidRPr="000C29BD">
        <w:t xml:space="preserve">Общие сведения об </w:t>
      </w:r>
      <w:r w:rsidR="000C29BD" w:rsidRPr="000C29BD">
        <w:t>обще</w:t>
      </w:r>
      <w:r w:rsidRPr="000C29BD">
        <w:t xml:space="preserve">образовательном учреждении </w:t>
      </w:r>
      <w:r w:rsidRPr="000C29BD">
        <w:rPr>
          <w:bCs/>
          <w:spacing w:val="7"/>
        </w:rPr>
        <w:t>МК</w:t>
      </w:r>
      <w:r w:rsidR="000C29BD" w:rsidRPr="000C29BD">
        <w:rPr>
          <w:bCs/>
          <w:spacing w:val="7"/>
        </w:rPr>
        <w:t xml:space="preserve">ОУ </w:t>
      </w:r>
      <w:r w:rsidRPr="000C29BD">
        <w:rPr>
          <w:bCs/>
          <w:spacing w:val="7"/>
        </w:rPr>
        <w:t xml:space="preserve"> </w:t>
      </w:r>
      <w:r w:rsidR="000C29BD" w:rsidRPr="000C29BD">
        <w:rPr>
          <w:bCs/>
          <w:spacing w:val="7"/>
        </w:rPr>
        <w:t xml:space="preserve">Прогимназия №2 </w:t>
      </w:r>
      <w:proofErr w:type="spellStart"/>
      <w:r w:rsidR="000C29BD" w:rsidRPr="000C29BD">
        <w:rPr>
          <w:bCs/>
          <w:spacing w:val="7"/>
        </w:rPr>
        <w:t>г.п</w:t>
      </w:r>
      <w:proofErr w:type="spellEnd"/>
      <w:r w:rsidR="000C29BD" w:rsidRPr="000C29BD">
        <w:rPr>
          <w:bCs/>
          <w:spacing w:val="7"/>
        </w:rPr>
        <w:t>. Терек</w:t>
      </w:r>
      <w:bookmarkStart w:id="0" w:name="_GoBack"/>
      <w:bookmarkEnd w:id="0"/>
      <w:r w:rsidRPr="000C29BD">
        <w:t xml:space="preserve">, как </w:t>
      </w:r>
      <w:proofErr w:type="gramStart"/>
      <w:r w:rsidRPr="000C29BD">
        <w:t>объекте</w:t>
      </w:r>
      <w:proofErr w:type="gramEnd"/>
      <w:r w:rsidRPr="000C29BD">
        <w:t>, предоставляющем образовательные услуги в рамках доступной среды для инвалидов, характерные особенности учреждения;</w:t>
      </w:r>
    </w:p>
    <w:p w:rsidR="007A3038" w:rsidRPr="000C29BD" w:rsidRDefault="007A3038" w:rsidP="007A3038">
      <w:pPr>
        <w:numPr>
          <w:ilvl w:val="0"/>
          <w:numId w:val="3"/>
        </w:numPr>
        <w:shd w:val="clear" w:color="auto" w:fill="FFFFFF"/>
        <w:ind w:left="567" w:firstLine="0"/>
        <w:jc w:val="both"/>
      </w:pPr>
      <w:r w:rsidRPr="000C29BD">
        <w:t>Основные положения законодательства по вопросам обеспечения доступности для инвалидов услуг и объектов, на которых они предоставляются;</w:t>
      </w:r>
    </w:p>
    <w:p w:rsidR="007A3038" w:rsidRPr="000C29BD" w:rsidRDefault="007A3038" w:rsidP="007A3038">
      <w:pPr>
        <w:numPr>
          <w:ilvl w:val="0"/>
          <w:numId w:val="3"/>
        </w:numPr>
        <w:shd w:val="clear" w:color="auto" w:fill="FFFFFF"/>
        <w:ind w:left="567" w:firstLine="0"/>
        <w:jc w:val="both"/>
      </w:pPr>
      <w:r w:rsidRPr="000C29BD">
        <w:t>Конвенция ООН о правах инвалидов – основные положения, касающиеся обеспечения доступности для инвалидов объектов социальной инфраструктуры и услуг;</w:t>
      </w:r>
    </w:p>
    <w:p w:rsidR="007A3038" w:rsidRPr="000C29BD" w:rsidRDefault="007A3038" w:rsidP="007A3038">
      <w:pPr>
        <w:numPr>
          <w:ilvl w:val="0"/>
          <w:numId w:val="3"/>
        </w:numPr>
        <w:shd w:val="clear" w:color="auto" w:fill="FFFFFF"/>
        <w:ind w:left="567" w:firstLine="0"/>
        <w:jc w:val="both"/>
      </w:pPr>
      <w:r w:rsidRPr="000C29BD">
        <w:t>Виды нарушений функций организма, приводящие к инвалидности, и вызываемые ими ограничения способности осуществлять социально-бытовую деятельность;</w:t>
      </w:r>
    </w:p>
    <w:p w:rsidR="007A3038" w:rsidRPr="000C29BD" w:rsidRDefault="007A3038" w:rsidP="007A3038">
      <w:pPr>
        <w:numPr>
          <w:ilvl w:val="0"/>
          <w:numId w:val="3"/>
        </w:numPr>
        <w:shd w:val="clear" w:color="auto" w:fill="FFFFFF"/>
        <w:ind w:left="567" w:firstLine="0"/>
        <w:jc w:val="both"/>
      </w:pPr>
      <w:r w:rsidRPr="000C29BD">
        <w:t>Этика общения с инвалидами. Инструкции по правилам этикета при общении с инвалидами;</w:t>
      </w:r>
    </w:p>
    <w:p w:rsidR="007A3038" w:rsidRPr="000C29BD" w:rsidRDefault="007A3038" w:rsidP="007A3038">
      <w:pPr>
        <w:numPr>
          <w:ilvl w:val="0"/>
          <w:numId w:val="3"/>
        </w:numPr>
        <w:shd w:val="clear" w:color="auto" w:fill="FFFFFF"/>
        <w:ind w:left="567" w:firstLine="0"/>
        <w:jc w:val="both"/>
      </w:pPr>
      <w:r w:rsidRPr="000C29BD">
        <w:t>Общие подходы к обеспечению доступности для инвалидов объектов социальной инфраструктуры и услуг;</w:t>
      </w:r>
    </w:p>
    <w:p w:rsidR="007A3038" w:rsidRPr="000C29BD" w:rsidRDefault="007A3038" w:rsidP="007A3038">
      <w:pPr>
        <w:numPr>
          <w:ilvl w:val="0"/>
          <w:numId w:val="3"/>
        </w:numPr>
        <w:shd w:val="clear" w:color="auto" w:fill="FFFFFF"/>
        <w:ind w:left="567" w:firstLine="0"/>
        <w:jc w:val="both"/>
      </w:pPr>
      <w:r w:rsidRPr="000C29BD">
        <w:t>Технические средства обеспечения доступности для инвалидов объектов социальной инфраструктуры и услуг;</w:t>
      </w:r>
    </w:p>
    <w:p w:rsidR="007A3038" w:rsidRPr="000C29BD" w:rsidRDefault="007A3038" w:rsidP="007A3038">
      <w:pPr>
        <w:numPr>
          <w:ilvl w:val="0"/>
          <w:numId w:val="3"/>
        </w:numPr>
        <w:shd w:val="clear" w:color="auto" w:fill="FFFFFF"/>
        <w:ind w:left="567" w:firstLine="0"/>
        <w:jc w:val="both"/>
      </w:pPr>
      <w:r w:rsidRPr="000C29BD">
        <w:t>Обеспечение доступности для инвалидов общего образования.</w:t>
      </w:r>
    </w:p>
    <w:p w:rsidR="007A3038" w:rsidRDefault="007A3038" w:rsidP="007A3038">
      <w:pPr>
        <w:shd w:val="clear" w:color="auto" w:fill="FFFFFF"/>
        <w:jc w:val="center"/>
        <w:rPr>
          <w:sz w:val="28"/>
          <w:szCs w:val="28"/>
        </w:rPr>
      </w:pPr>
    </w:p>
    <w:p w:rsidR="007A3038" w:rsidRDefault="007A3038" w:rsidP="007A3038">
      <w:pPr>
        <w:shd w:val="clear" w:color="auto" w:fill="FFFFFF"/>
        <w:jc w:val="center"/>
        <w:rPr>
          <w:sz w:val="28"/>
          <w:szCs w:val="28"/>
        </w:rPr>
      </w:pPr>
    </w:p>
    <w:p w:rsidR="00AB729A" w:rsidRDefault="00AB729A"/>
    <w:sectPr w:rsidR="00AB7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9348A"/>
    <w:multiLevelType w:val="hybridMultilevel"/>
    <w:tmpl w:val="80A85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5291B"/>
    <w:multiLevelType w:val="hybridMultilevel"/>
    <w:tmpl w:val="6AC6A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66397"/>
    <w:multiLevelType w:val="hybridMultilevel"/>
    <w:tmpl w:val="D8583A66"/>
    <w:lvl w:ilvl="0" w:tplc="4A226C04">
      <w:start w:val="1"/>
      <w:numFmt w:val="decimal"/>
      <w:lvlText w:val="2.%1. 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9212D21"/>
    <w:multiLevelType w:val="hybridMultilevel"/>
    <w:tmpl w:val="F87E9C04"/>
    <w:lvl w:ilvl="0" w:tplc="4662B444">
      <w:start w:val="1"/>
      <w:numFmt w:val="decimal"/>
      <w:lvlText w:val="1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38"/>
    <w:rsid w:val="000C29BD"/>
    <w:rsid w:val="002248BB"/>
    <w:rsid w:val="006F1B9D"/>
    <w:rsid w:val="007A3038"/>
    <w:rsid w:val="00AB729A"/>
    <w:rsid w:val="00BE5CA8"/>
    <w:rsid w:val="00D1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0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CA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0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CA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3A38C-09CC-4D22-B6B3-45A7C2CC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7</cp:revision>
  <cp:lastPrinted>2021-10-08T14:16:00Z</cp:lastPrinted>
  <dcterms:created xsi:type="dcterms:W3CDTF">2019-11-29T11:37:00Z</dcterms:created>
  <dcterms:modified xsi:type="dcterms:W3CDTF">2025-11-18T08:00:00Z</dcterms:modified>
</cp:coreProperties>
</file>