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12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828"/>
        <w:gridCol w:w="3289"/>
      </w:tblGrid>
      <w:tr w:rsidR="0047396C" w:rsidRPr="0047396C" w:rsidTr="00B140F2">
        <w:tc>
          <w:tcPr>
            <w:tcW w:w="3510" w:type="dxa"/>
            <w:shd w:val="clear" w:color="auto" w:fill="auto"/>
          </w:tcPr>
          <w:p w:rsidR="0047396C" w:rsidRPr="0047396C" w:rsidRDefault="0047396C" w:rsidP="0047396C">
            <w:pPr>
              <w:rPr>
                <w:color w:val="000000"/>
              </w:rPr>
            </w:pPr>
            <w:r w:rsidRPr="0047396C">
              <w:rPr>
                <w:color w:val="000000"/>
              </w:rPr>
              <w:t xml:space="preserve">Согласовано с  Управляющим советом МКОУ «Прогимназия №2  </w:t>
            </w:r>
            <w:proofErr w:type="spellStart"/>
            <w:r w:rsidRPr="0047396C">
              <w:rPr>
                <w:color w:val="000000"/>
              </w:rPr>
              <w:t>г.п</w:t>
            </w:r>
            <w:proofErr w:type="spellEnd"/>
            <w:r w:rsidRPr="0047396C">
              <w:rPr>
                <w:color w:val="000000"/>
              </w:rPr>
              <w:t xml:space="preserve">. Терек» </w:t>
            </w:r>
          </w:p>
          <w:p w:rsidR="0047396C" w:rsidRPr="0047396C" w:rsidRDefault="008F45D7" w:rsidP="0047396C">
            <w:pPr>
              <w:rPr>
                <w:color w:val="000000"/>
              </w:rPr>
            </w:pPr>
            <w:r>
              <w:rPr>
                <w:color w:val="000000"/>
              </w:rPr>
              <w:t>от «27</w:t>
            </w:r>
            <w:r w:rsidR="0047396C" w:rsidRPr="0047396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08. 2021г протокол №6</w:t>
            </w:r>
          </w:p>
          <w:p w:rsidR="0047396C" w:rsidRPr="0047396C" w:rsidRDefault="0047396C" w:rsidP="004739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47396C" w:rsidRPr="0047396C" w:rsidRDefault="0047396C" w:rsidP="0047396C">
            <w:pPr>
              <w:rPr>
                <w:color w:val="000000"/>
              </w:rPr>
            </w:pPr>
            <w:r w:rsidRPr="0047396C">
              <w:rPr>
                <w:color w:val="000000"/>
              </w:rPr>
              <w:t xml:space="preserve">Принято на педагогическом совете МКОУ «Прогимназия №2 </w:t>
            </w:r>
          </w:p>
          <w:p w:rsidR="0047396C" w:rsidRPr="0047396C" w:rsidRDefault="0047396C" w:rsidP="0047396C">
            <w:pPr>
              <w:rPr>
                <w:color w:val="000000"/>
              </w:rPr>
            </w:pPr>
            <w:proofErr w:type="spellStart"/>
            <w:r w:rsidRPr="0047396C">
              <w:rPr>
                <w:color w:val="000000"/>
              </w:rPr>
              <w:t>г.п</w:t>
            </w:r>
            <w:proofErr w:type="spellEnd"/>
            <w:r w:rsidRPr="0047396C">
              <w:rPr>
                <w:color w:val="000000"/>
              </w:rPr>
              <w:t xml:space="preserve">. Терек» </w:t>
            </w:r>
          </w:p>
          <w:p w:rsidR="0047396C" w:rsidRPr="0047396C" w:rsidRDefault="008F45D7" w:rsidP="0047396C">
            <w:pPr>
              <w:rPr>
                <w:color w:val="000000"/>
              </w:rPr>
            </w:pPr>
            <w:r>
              <w:rPr>
                <w:color w:val="000000"/>
              </w:rPr>
              <w:t>от «30» 08. 2021г протокол №8</w:t>
            </w:r>
          </w:p>
          <w:p w:rsidR="0047396C" w:rsidRPr="0047396C" w:rsidRDefault="0047396C" w:rsidP="004739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89" w:type="dxa"/>
            <w:shd w:val="clear" w:color="auto" w:fill="auto"/>
          </w:tcPr>
          <w:p w:rsidR="0047396C" w:rsidRPr="0047396C" w:rsidRDefault="0047396C" w:rsidP="0047396C">
            <w:pPr>
              <w:jc w:val="both"/>
              <w:rPr>
                <w:color w:val="000000"/>
              </w:rPr>
            </w:pPr>
            <w:r w:rsidRPr="0047396C">
              <w:rPr>
                <w:color w:val="000000"/>
              </w:rPr>
              <w:t xml:space="preserve">Утверждено приказом по МКОУ «Прогимназия №2 </w:t>
            </w:r>
          </w:p>
          <w:p w:rsidR="0047396C" w:rsidRPr="0047396C" w:rsidRDefault="0047396C" w:rsidP="0047396C">
            <w:pPr>
              <w:jc w:val="both"/>
              <w:rPr>
                <w:color w:val="000000"/>
              </w:rPr>
            </w:pPr>
            <w:proofErr w:type="spellStart"/>
            <w:r w:rsidRPr="0047396C">
              <w:rPr>
                <w:color w:val="000000"/>
              </w:rPr>
              <w:t>г.п</w:t>
            </w:r>
            <w:proofErr w:type="spellEnd"/>
            <w:r w:rsidRPr="0047396C">
              <w:rPr>
                <w:color w:val="000000"/>
              </w:rPr>
              <w:t>. Терек»</w:t>
            </w:r>
          </w:p>
          <w:p w:rsidR="0047396C" w:rsidRPr="0047396C" w:rsidRDefault="008F45D7" w:rsidP="0047396C">
            <w:pPr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№ 83 от «30» 08. 2021</w:t>
            </w:r>
            <w:bookmarkStart w:id="0" w:name="_GoBack"/>
            <w:bookmarkEnd w:id="0"/>
            <w:r w:rsidR="0047396C" w:rsidRPr="0047396C">
              <w:rPr>
                <w:color w:val="000000"/>
              </w:rPr>
              <w:t>г.</w:t>
            </w:r>
          </w:p>
        </w:tc>
      </w:tr>
    </w:tbl>
    <w:p w:rsidR="0047396C" w:rsidRPr="0047396C" w:rsidRDefault="0047396C" w:rsidP="0047396C">
      <w:pPr>
        <w:jc w:val="center"/>
        <w:rPr>
          <w:b/>
          <w:sz w:val="28"/>
          <w:szCs w:val="28"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5333"/>
        <w:gridCol w:w="5467"/>
      </w:tblGrid>
      <w:tr w:rsidR="0047396C" w:rsidRPr="0047396C" w:rsidTr="00B140F2">
        <w:tc>
          <w:tcPr>
            <w:tcW w:w="5333" w:type="dxa"/>
            <w:shd w:val="clear" w:color="auto" w:fill="auto"/>
          </w:tcPr>
          <w:p w:rsidR="0047396C" w:rsidRPr="0047396C" w:rsidRDefault="0047396C" w:rsidP="0047396C">
            <w:pPr>
              <w:rPr>
                <w:b/>
              </w:rPr>
            </w:pPr>
          </w:p>
        </w:tc>
        <w:tc>
          <w:tcPr>
            <w:tcW w:w="5467" w:type="dxa"/>
            <w:shd w:val="clear" w:color="auto" w:fill="auto"/>
          </w:tcPr>
          <w:p w:rsidR="0047396C" w:rsidRPr="0047396C" w:rsidRDefault="0047396C" w:rsidP="0047396C">
            <w:pPr>
              <w:jc w:val="center"/>
              <w:rPr>
                <w:b/>
              </w:rPr>
            </w:pPr>
          </w:p>
        </w:tc>
      </w:tr>
    </w:tbl>
    <w:p w:rsidR="0047396C" w:rsidRPr="0047396C" w:rsidRDefault="0047396C" w:rsidP="0047396C">
      <w:pPr>
        <w:jc w:val="center"/>
        <w:rPr>
          <w:b/>
          <w:sz w:val="28"/>
          <w:szCs w:val="28"/>
        </w:rPr>
      </w:pPr>
    </w:p>
    <w:p w:rsidR="0047396C" w:rsidRPr="0047396C" w:rsidRDefault="0047396C" w:rsidP="0047396C">
      <w:pPr>
        <w:jc w:val="center"/>
        <w:rPr>
          <w:b/>
          <w:sz w:val="28"/>
          <w:szCs w:val="28"/>
        </w:rPr>
      </w:pPr>
    </w:p>
    <w:p w:rsidR="0047396C" w:rsidRPr="0047396C" w:rsidRDefault="0047396C" w:rsidP="0047396C">
      <w:pPr>
        <w:jc w:val="center"/>
        <w:rPr>
          <w:b/>
          <w:sz w:val="28"/>
          <w:szCs w:val="28"/>
        </w:rPr>
      </w:pPr>
    </w:p>
    <w:p w:rsidR="0047396C" w:rsidRPr="0047396C" w:rsidRDefault="0047396C" w:rsidP="0047396C">
      <w:pPr>
        <w:rPr>
          <w:sz w:val="26"/>
          <w:szCs w:val="26"/>
        </w:rPr>
      </w:pPr>
    </w:p>
    <w:p w:rsidR="0047396C" w:rsidRPr="0047396C" w:rsidRDefault="0047396C" w:rsidP="0047396C">
      <w:pPr>
        <w:jc w:val="center"/>
        <w:rPr>
          <w:sz w:val="28"/>
          <w:szCs w:val="28"/>
        </w:rPr>
      </w:pPr>
    </w:p>
    <w:p w:rsidR="0047396C" w:rsidRPr="0047396C" w:rsidRDefault="0047396C" w:rsidP="0047396C">
      <w:pPr>
        <w:jc w:val="center"/>
        <w:rPr>
          <w:sz w:val="28"/>
          <w:szCs w:val="28"/>
        </w:rPr>
      </w:pPr>
    </w:p>
    <w:p w:rsidR="0047396C" w:rsidRPr="0047396C" w:rsidRDefault="0047396C" w:rsidP="0047396C">
      <w:pPr>
        <w:jc w:val="center"/>
        <w:rPr>
          <w:sz w:val="28"/>
          <w:szCs w:val="28"/>
        </w:rPr>
      </w:pPr>
    </w:p>
    <w:p w:rsidR="0047396C" w:rsidRDefault="0047396C" w:rsidP="0047396C">
      <w:pPr>
        <w:rPr>
          <w:sz w:val="52"/>
          <w:szCs w:val="52"/>
        </w:rPr>
      </w:pPr>
    </w:p>
    <w:p w:rsidR="0047396C" w:rsidRPr="0047396C" w:rsidRDefault="0047396C" w:rsidP="0047396C">
      <w:pPr>
        <w:rPr>
          <w:sz w:val="52"/>
          <w:szCs w:val="52"/>
        </w:rPr>
      </w:pPr>
    </w:p>
    <w:p w:rsidR="0047396C" w:rsidRPr="0047396C" w:rsidRDefault="0047396C" w:rsidP="0047396C">
      <w:pPr>
        <w:rPr>
          <w:sz w:val="52"/>
          <w:szCs w:val="52"/>
        </w:rPr>
      </w:pPr>
    </w:p>
    <w:p w:rsidR="0047396C" w:rsidRPr="0047396C" w:rsidRDefault="0047396C" w:rsidP="0047396C">
      <w:pPr>
        <w:rPr>
          <w:sz w:val="52"/>
          <w:szCs w:val="52"/>
        </w:rPr>
      </w:pPr>
    </w:p>
    <w:p w:rsidR="0047396C" w:rsidRPr="0047396C" w:rsidRDefault="0047396C" w:rsidP="0047396C">
      <w:pPr>
        <w:tabs>
          <w:tab w:val="left" w:pos="3195"/>
        </w:tabs>
        <w:rPr>
          <w:sz w:val="52"/>
          <w:szCs w:val="52"/>
        </w:rPr>
      </w:pPr>
    </w:p>
    <w:p w:rsidR="00A15E37" w:rsidRPr="0047396C" w:rsidRDefault="0047396C" w:rsidP="0047396C">
      <w:pPr>
        <w:tabs>
          <w:tab w:val="left" w:pos="2055"/>
        </w:tabs>
        <w:jc w:val="center"/>
        <w:rPr>
          <w:sz w:val="52"/>
          <w:szCs w:val="52"/>
        </w:rPr>
      </w:pPr>
      <w:r w:rsidRPr="0047396C">
        <w:rPr>
          <w:sz w:val="52"/>
          <w:szCs w:val="52"/>
        </w:rPr>
        <w:t>ПОЛОЖЕНИЕ</w:t>
      </w:r>
    </w:p>
    <w:p w:rsidR="00A15E37" w:rsidRPr="0047396C" w:rsidRDefault="00A15E37" w:rsidP="00A15E37">
      <w:pPr>
        <w:jc w:val="center"/>
        <w:rPr>
          <w:sz w:val="44"/>
          <w:szCs w:val="44"/>
        </w:rPr>
      </w:pPr>
      <w:r w:rsidRPr="0047396C">
        <w:rPr>
          <w:sz w:val="44"/>
          <w:szCs w:val="44"/>
        </w:rPr>
        <w:t xml:space="preserve">о разработке и реализации адаптированной основной общеобразовательной программы </w:t>
      </w:r>
      <w:r w:rsidR="0047396C">
        <w:rPr>
          <w:sz w:val="44"/>
          <w:szCs w:val="44"/>
        </w:rPr>
        <w:t>начального общего</w:t>
      </w:r>
      <w:r w:rsidRPr="0047396C">
        <w:rPr>
          <w:sz w:val="44"/>
          <w:szCs w:val="44"/>
        </w:rPr>
        <w:t xml:space="preserve"> образования</w:t>
      </w:r>
    </w:p>
    <w:p w:rsidR="00A15E37" w:rsidRPr="0047396C" w:rsidRDefault="00A15E37" w:rsidP="00A15E37">
      <w:pPr>
        <w:jc w:val="center"/>
        <w:rPr>
          <w:sz w:val="44"/>
          <w:szCs w:val="44"/>
        </w:rPr>
      </w:pPr>
      <w:r w:rsidRPr="0047396C">
        <w:rPr>
          <w:sz w:val="44"/>
          <w:szCs w:val="44"/>
        </w:rPr>
        <w:t>для обучающихся с ОВЗ</w:t>
      </w:r>
    </w:p>
    <w:p w:rsidR="00A15E37" w:rsidRPr="008B291D" w:rsidRDefault="00A15E37" w:rsidP="00A15E37">
      <w:pPr>
        <w:jc w:val="center"/>
        <w:rPr>
          <w:sz w:val="28"/>
          <w:szCs w:val="28"/>
        </w:rPr>
      </w:pPr>
    </w:p>
    <w:p w:rsidR="00A15E37" w:rsidRDefault="00A15E37" w:rsidP="00A15E37">
      <w:pPr>
        <w:jc w:val="both"/>
        <w:rPr>
          <w:sz w:val="28"/>
          <w:szCs w:val="28"/>
        </w:rPr>
      </w:pPr>
    </w:p>
    <w:p w:rsidR="00A15E37" w:rsidRDefault="00A15E37" w:rsidP="00A15E37">
      <w:pPr>
        <w:jc w:val="both"/>
        <w:rPr>
          <w:sz w:val="28"/>
          <w:szCs w:val="28"/>
        </w:rPr>
      </w:pPr>
    </w:p>
    <w:p w:rsidR="0047396C" w:rsidRDefault="0047396C" w:rsidP="00A15E37">
      <w:pPr>
        <w:jc w:val="both"/>
        <w:rPr>
          <w:sz w:val="28"/>
          <w:szCs w:val="28"/>
        </w:rPr>
      </w:pPr>
    </w:p>
    <w:p w:rsidR="0047396C" w:rsidRDefault="0047396C" w:rsidP="00A15E37">
      <w:pPr>
        <w:jc w:val="both"/>
        <w:rPr>
          <w:sz w:val="28"/>
          <w:szCs w:val="28"/>
        </w:rPr>
      </w:pPr>
    </w:p>
    <w:p w:rsidR="0047396C" w:rsidRDefault="0047396C" w:rsidP="00A15E37">
      <w:pPr>
        <w:jc w:val="both"/>
        <w:rPr>
          <w:sz w:val="28"/>
          <w:szCs w:val="28"/>
        </w:rPr>
      </w:pPr>
    </w:p>
    <w:p w:rsidR="0047396C" w:rsidRDefault="0047396C" w:rsidP="00A15E37">
      <w:pPr>
        <w:jc w:val="both"/>
        <w:rPr>
          <w:sz w:val="28"/>
          <w:szCs w:val="28"/>
        </w:rPr>
      </w:pPr>
    </w:p>
    <w:p w:rsidR="0047396C" w:rsidRDefault="0047396C" w:rsidP="00A15E37">
      <w:pPr>
        <w:jc w:val="both"/>
        <w:rPr>
          <w:sz w:val="28"/>
          <w:szCs w:val="28"/>
        </w:rPr>
      </w:pPr>
    </w:p>
    <w:p w:rsidR="0047396C" w:rsidRDefault="0047396C" w:rsidP="00A15E37">
      <w:pPr>
        <w:jc w:val="both"/>
        <w:rPr>
          <w:sz w:val="28"/>
          <w:szCs w:val="28"/>
        </w:rPr>
      </w:pPr>
    </w:p>
    <w:p w:rsidR="0047396C" w:rsidRDefault="0047396C" w:rsidP="00A15E37">
      <w:pPr>
        <w:jc w:val="both"/>
        <w:rPr>
          <w:sz w:val="28"/>
          <w:szCs w:val="28"/>
        </w:rPr>
      </w:pPr>
    </w:p>
    <w:p w:rsidR="0047396C" w:rsidRDefault="0047396C" w:rsidP="00A15E37">
      <w:pPr>
        <w:jc w:val="both"/>
        <w:rPr>
          <w:sz w:val="28"/>
          <w:szCs w:val="28"/>
        </w:rPr>
      </w:pPr>
    </w:p>
    <w:p w:rsidR="0047396C" w:rsidRDefault="0047396C" w:rsidP="00A15E37">
      <w:pPr>
        <w:jc w:val="both"/>
        <w:rPr>
          <w:sz w:val="28"/>
          <w:szCs w:val="28"/>
        </w:rPr>
      </w:pPr>
    </w:p>
    <w:p w:rsidR="0047396C" w:rsidRDefault="0047396C" w:rsidP="00A15E37">
      <w:pPr>
        <w:jc w:val="both"/>
        <w:rPr>
          <w:sz w:val="28"/>
          <w:szCs w:val="28"/>
        </w:rPr>
      </w:pPr>
    </w:p>
    <w:p w:rsidR="00A15E37" w:rsidRDefault="00A15E37" w:rsidP="00A15E37">
      <w:pPr>
        <w:jc w:val="both"/>
        <w:rPr>
          <w:sz w:val="28"/>
          <w:szCs w:val="28"/>
        </w:rPr>
      </w:pPr>
    </w:p>
    <w:p w:rsidR="00A15E37" w:rsidRPr="008B291D" w:rsidRDefault="00A15E37" w:rsidP="00A15E37">
      <w:pPr>
        <w:jc w:val="both"/>
        <w:rPr>
          <w:sz w:val="28"/>
          <w:szCs w:val="28"/>
        </w:rPr>
      </w:pPr>
    </w:p>
    <w:p w:rsidR="00A15E37" w:rsidRPr="008B291D" w:rsidRDefault="00A15E37" w:rsidP="00A15E37">
      <w:pPr>
        <w:jc w:val="both"/>
      </w:pPr>
      <w:r w:rsidRPr="008B291D">
        <w:rPr>
          <w:b/>
        </w:rPr>
        <w:lastRenderedPageBreak/>
        <w:t>1. Общие положения</w:t>
      </w:r>
    </w:p>
    <w:p w:rsidR="00A15E37" w:rsidRPr="009C1D2C" w:rsidRDefault="00A15E37" w:rsidP="00A15E37">
      <w:pPr>
        <w:jc w:val="both"/>
      </w:pPr>
      <w:r>
        <w:t xml:space="preserve">1.1. </w:t>
      </w:r>
      <w:proofErr w:type="gramStart"/>
      <w:r>
        <w:t xml:space="preserve">Настоящее </w:t>
      </w:r>
      <w:hyperlink r:id="rId6" w:history="1">
        <w:r w:rsidRPr="00A15E37">
          <w:rPr>
            <w:rStyle w:val="a3"/>
            <w:color w:val="auto"/>
            <w:u w:val="none"/>
          </w:rPr>
          <w:t xml:space="preserve">Положение о разработке и реализации адаптированной основной общеобразовательной программы </w:t>
        </w:r>
        <w:r>
          <w:rPr>
            <w:rStyle w:val="a3"/>
            <w:color w:val="auto"/>
            <w:u w:val="none"/>
          </w:rPr>
          <w:t xml:space="preserve">начального общего </w:t>
        </w:r>
        <w:r w:rsidRPr="00A15E37">
          <w:rPr>
            <w:rStyle w:val="a3"/>
            <w:color w:val="auto"/>
            <w:u w:val="none"/>
          </w:rPr>
          <w:t>образования для обучающихся с ограниченными возможностями здоровья</w:t>
        </w:r>
      </w:hyperlink>
      <w:r w:rsidRPr="001A4C99">
        <w:rPr>
          <w:b/>
          <w:sz w:val="28"/>
          <w:szCs w:val="28"/>
        </w:rPr>
        <w:t xml:space="preserve"> </w:t>
      </w:r>
      <w:r>
        <w:t xml:space="preserve">(далее – </w:t>
      </w:r>
      <w:r w:rsidRPr="009C1D2C">
        <w:t xml:space="preserve">Положение) разработано в соответствии с Федеральным Законом «Об образовании в Российской Федерации» от 29.12.2012 года №273-ФЗ с изменениями от 2 июля 2021 года (п. 28 ст. 2, п. 6, ст. 28, </w:t>
      </w:r>
      <w:proofErr w:type="spellStart"/>
      <w:r w:rsidRPr="009C1D2C">
        <w:t>п.п</w:t>
      </w:r>
      <w:proofErr w:type="spellEnd"/>
      <w:r w:rsidRPr="009C1D2C">
        <w:t xml:space="preserve">. 1-4 ст.79), </w:t>
      </w:r>
      <w:r>
        <w:rPr>
          <w:shd w:val="clear" w:color="auto" w:fill="FFFFFF"/>
        </w:rPr>
        <w:t xml:space="preserve">Приказом </w:t>
      </w:r>
      <w:r w:rsidRPr="009C1D2C">
        <w:rPr>
          <w:shd w:val="clear" w:color="auto" w:fill="FFFFFF"/>
        </w:rPr>
        <w:t>Министерства просв</w:t>
      </w:r>
      <w:r>
        <w:rPr>
          <w:shd w:val="clear" w:color="auto" w:fill="FFFFFF"/>
        </w:rPr>
        <w:t>ещения РФ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от 22 марта 2021 г. №</w:t>
      </w:r>
      <w:r w:rsidRPr="009C1D2C">
        <w:rPr>
          <w:shd w:val="clear" w:color="auto" w:fill="FFFFFF"/>
        </w:rPr>
        <w:t>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9C1D2C">
        <w:t>, Приказом Министерства образования и науки Российской Федерации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</w:t>
      </w:r>
      <w:proofErr w:type="gramEnd"/>
      <w:r w:rsidRPr="009C1D2C">
        <w:t xml:space="preserve"> им при этом необходимой помощи", а также с Уставом </w:t>
      </w:r>
      <w:r>
        <w:t xml:space="preserve">МКОУ Прогимназия №2 </w:t>
      </w:r>
      <w:proofErr w:type="spellStart"/>
      <w:r>
        <w:t>г.п</w:t>
      </w:r>
      <w:proofErr w:type="spellEnd"/>
      <w:r>
        <w:t xml:space="preserve">. Терек (далее ОУ) </w:t>
      </w:r>
      <w:r w:rsidRPr="009C1D2C">
        <w:t xml:space="preserve">и другими нормативными правовыми актами Российской Федерации, регламентирующими деятельность </w:t>
      </w:r>
      <w:r>
        <w:t>ОУ</w:t>
      </w:r>
    </w:p>
    <w:p w:rsidR="00A15E37" w:rsidRPr="009C1D2C" w:rsidRDefault="00A15E37" w:rsidP="00A15E37">
      <w:pPr>
        <w:jc w:val="both"/>
      </w:pPr>
      <w:r w:rsidRPr="009C1D2C">
        <w:t xml:space="preserve">1.2. Данное Положение устанавливает цель и задачи адаптированной основной общеобразовательной программы, требования к её структуре, порядок разработки и утверждения, условия реализации и </w:t>
      </w:r>
      <w:r w:rsidRPr="009C1D2C">
        <w:rPr>
          <w:bCs/>
          <w:shd w:val="clear" w:color="auto" w:fill="FFFFFF"/>
        </w:rPr>
        <w:t>особенности организации образовательной деятельности для лиц с ОВЗ</w:t>
      </w:r>
      <w:r w:rsidRPr="009C1D2C">
        <w:t xml:space="preserve">, определяет права и обязанности участников адаптированной основной образовательной программы в </w:t>
      </w:r>
      <w:r>
        <w:t>ОУ</w:t>
      </w:r>
      <w:r w:rsidRPr="009C1D2C">
        <w:t>.</w:t>
      </w:r>
    </w:p>
    <w:p w:rsidR="00A15E37" w:rsidRPr="009C1D2C" w:rsidRDefault="00A15E37" w:rsidP="00A15E37">
      <w:pPr>
        <w:jc w:val="both"/>
      </w:pPr>
      <w:r w:rsidRPr="009C1D2C">
        <w:t xml:space="preserve">1.3. </w:t>
      </w:r>
      <w:r w:rsidRPr="009C1D2C">
        <w:rPr>
          <w:b/>
          <w:i/>
        </w:rPr>
        <w:t>Адаптированная основная образовательная программа</w:t>
      </w:r>
      <w:r w:rsidRPr="009C1D2C">
        <w:t xml:space="preserve"> (далее АООП) - образовательная программа, адаптированная для обучения детей с ограниченными возможностями здоровья (далее – ОВЗ), с учетом особенностей их психофизического развития, особых образовательных потребностей,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A15E37" w:rsidRPr="009C1D2C" w:rsidRDefault="00A15E37" w:rsidP="00A15E37">
      <w:pPr>
        <w:shd w:val="clear" w:color="auto" w:fill="FFFFFF"/>
        <w:jc w:val="both"/>
      </w:pPr>
      <w:r w:rsidRPr="009C1D2C">
        <w:t xml:space="preserve">1.4. </w:t>
      </w:r>
      <w:r w:rsidRPr="009C1D2C">
        <w:rPr>
          <w:u w:val="single"/>
        </w:rPr>
        <w:t>Форма получения общего образования может быть получена:</w:t>
      </w:r>
    </w:p>
    <w:p w:rsidR="00A15E37" w:rsidRPr="009C1D2C" w:rsidRDefault="00A15E37" w:rsidP="00A15E37">
      <w:pPr>
        <w:numPr>
          <w:ilvl w:val="0"/>
          <w:numId w:val="1"/>
        </w:numPr>
        <w:shd w:val="clear" w:color="auto" w:fill="FFFFFF"/>
        <w:jc w:val="both"/>
      </w:pPr>
      <w:r w:rsidRPr="009C1D2C">
        <w:t xml:space="preserve">в </w:t>
      </w:r>
      <w:r>
        <w:t>ОУ</w:t>
      </w:r>
      <w:r w:rsidRPr="009C1D2C">
        <w:t>;</w:t>
      </w:r>
    </w:p>
    <w:p w:rsidR="00A15E37" w:rsidRPr="009C1D2C" w:rsidRDefault="00A15E37" w:rsidP="00A15E37">
      <w:pPr>
        <w:numPr>
          <w:ilvl w:val="0"/>
          <w:numId w:val="1"/>
        </w:numPr>
        <w:shd w:val="clear" w:color="auto" w:fill="FFFFFF"/>
        <w:jc w:val="both"/>
      </w:pPr>
      <w:r w:rsidRPr="009C1D2C">
        <w:t xml:space="preserve">вне </w:t>
      </w:r>
      <w:r>
        <w:t>О</w:t>
      </w:r>
      <w:proofErr w:type="gramStart"/>
      <w:r>
        <w:t>У</w:t>
      </w:r>
      <w:r w:rsidRPr="009C1D2C">
        <w:t>(</w:t>
      </w:r>
      <w:proofErr w:type="gramEnd"/>
      <w:r w:rsidRPr="009C1D2C">
        <w:t>в форме семейного образования и самообразования).</w:t>
      </w:r>
    </w:p>
    <w:p w:rsidR="00A15E37" w:rsidRPr="009C1D2C" w:rsidRDefault="00A15E37" w:rsidP="00A15E37">
      <w:pPr>
        <w:shd w:val="clear" w:color="auto" w:fill="FFFFFF"/>
        <w:jc w:val="both"/>
      </w:pPr>
      <w:r w:rsidRPr="009C1D2C">
        <w:t xml:space="preserve">1.5. </w:t>
      </w:r>
      <w:r w:rsidRPr="009C1D2C">
        <w:rPr>
          <w:u w:val="single"/>
        </w:rPr>
        <w:t>Обучение осуществляется:</w:t>
      </w:r>
    </w:p>
    <w:p w:rsidR="00A15E37" w:rsidRPr="009C1D2C" w:rsidRDefault="00A15E37" w:rsidP="00A15E37">
      <w:pPr>
        <w:numPr>
          <w:ilvl w:val="0"/>
          <w:numId w:val="2"/>
        </w:numPr>
        <w:shd w:val="clear" w:color="auto" w:fill="FFFFFF"/>
        <w:jc w:val="both"/>
      </w:pPr>
      <w:r w:rsidRPr="009C1D2C">
        <w:t xml:space="preserve">в </w:t>
      </w:r>
      <w:r>
        <w:t>ОУ</w:t>
      </w:r>
      <w:r w:rsidRPr="009C1D2C">
        <w:t xml:space="preserve">, с учетом потребностей личности и в зависимости от объема обязательных занятий педагогического работника с </w:t>
      </w:r>
      <w:proofErr w:type="gramStart"/>
      <w:r w:rsidRPr="009C1D2C">
        <w:t>обучающимися</w:t>
      </w:r>
      <w:proofErr w:type="gramEnd"/>
      <w:r w:rsidRPr="009C1D2C">
        <w:t xml:space="preserve"> в очной, очно-заочной или заочной форме;</w:t>
      </w:r>
    </w:p>
    <w:p w:rsidR="00A15E37" w:rsidRPr="009C1D2C" w:rsidRDefault="00A15E37" w:rsidP="00A15E37">
      <w:pPr>
        <w:numPr>
          <w:ilvl w:val="0"/>
          <w:numId w:val="2"/>
        </w:numPr>
        <w:shd w:val="clear" w:color="auto" w:fill="FFFFFF"/>
        <w:jc w:val="both"/>
      </w:pPr>
      <w:r w:rsidRPr="009C1D2C">
        <w:t xml:space="preserve">вне </w:t>
      </w:r>
      <w:r>
        <w:t>О</w:t>
      </w:r>
      <w:proofErr w:type="gramStart"/>
      <w:r>
        <w:t>У</w:t>
      </w:r>
      <w:r w:rsidRPr="009C1D2C">
        <w:t>(</w:t>
      </w:r>
      <w:proofErr w:type="gramEnd"/>
      <w:r w:rsidRPr="009C1D2C">
        <w:t xml:space="preserve">только среднее общее образование). По желанию родителей (законных представителей) с учетом мнения обучающихся возможно освоение общеобразовательных программ вне </w:t>
      </w:r>
      <w:r>
        <w:t>ОУ</w:t>
      </w:r>
      <w:r w:rsidRPr="009C1D2C">
        <w:t xml:space="preserve"> с правом последующего прохождения промежуточной и государственной итоговой аттестации в</w:t>
      </w:r>
      <w:r w:rsidRPr="00A15E37">
        <w:t xml:space="preserve"> </w:t>
      </w:r>
      <w:r>
        <w:t>ОУ</w:t>
      </w:r>
      <w:r w:rsidRPr="009C1D2C">
        <w:t>.</w:t>
      </w:r>
    </w:p>
    <w:p w:rsidR="00A15E37" w:rsidRPr="009C1D2C" w:rsidRDefault="00A15E37" w:rsidP="00A15E37">
      <w:pPr>
        <w:shd w:val="clear" w:color="auto" w:fill="FFFFFF"/>
        <w:jc w:val="both"/>
      </w:pPr>
      <w:r w:rsidRPr="009C1D2C">
        <w:t xml:space="preserve">1.6. Допускается сочетание различных форм получения образования и форм обучения </w:t>
      </w:r>
      <w:proofErr w:type="gramStart"/>
      <w:r w:rsidRPr="009C1D2C">
        <w:t>конкретным</w:t>
      </w:r>
      <w:proofErr w:type="gramEnd"/>
      <w:r w:rsidRPr="009C1D2C">
        <w:t xml:space="preserve"> обучающимся.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1.7. Для обучающихся, нуждающихся в длительном лечении, детей-инвалидов, которые по состоянию здоровья не могут посещать </w:t>
      </w:r>
      <w:r>
        <w:t>ОУ</w:t>
      </w:r>
      <w:r w:rsidRPr="009C1D2C">
        <w:t xml:space="preserve">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9C1D2C">
        <w:t>обучение по</w:t>
      </w:r>
      <w:proofErr w:type="gramEnd"/>
      <w:r w:rsidRPr="009C1D2C">
        <w:t xml:space="preserve"> общеобразовательным программам организуется на дому или в медицинских организациях.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1.8. Порядок регламентации и оформления отношений государственной и муниципальной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9C1D2C">
        <w:t>обучения по</w:t>
      </w:r>
      <w:proofErr w:type="gramEnd"/>
      <w:r w:rsidRPr="009C1D2C">
        <w:t xml:space="preserve">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1.9 Содержание общего образования и условия организации </w:t>
      </w:r>
      <w:proofErr w:type="gramStart"/>
      <w:r w:rsidRPr="009C1D2C">
        <w:t>обучения</w:t>
      </w:r>
      <w:proofErr w:type="gramEnd"/>
      <w:r w:rsidRPr="009C1D2C">
        <w:t xml:space="preserve"> обучающихся с ограниченными возможностями здоровья определяются адаптированной </w:t>
      </w:r>
      <w:r w:rsidRPr="009C1D2C">
        <w:lastRenderedPageBreak/>
        <w:t>общеобразовательной программой, а для инвалидов также в соответствии с индивидуальной программой реабилитации инвалида.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1.10. Под специальными </w:t>
      </w:r>
      <w:proofErr w:type="gramStart"/>
      <w:r w:rsidRPr="009C1D2C">
        <w:t>условиями</w:t>
      </w:r>
      <w:proofErr w:type="gramEnd"/>
      <w:r w:rsidRPr="009C1D2C">
        <w:t xml:space="preserve">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общеобразовательной организации, а также иные условия, без которых невозможно или затруднено освоение образовательных программ. 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1.11. Правила доступности </w:t>
      </w:r>
      <w:r>
        <w:t>ОУ</w:t>
      </w:r>
      <w:r w:rsidRPr="009C1D2C">
        <w:t xml:space="preserve"> по адаптированным общеобразоват</w:t>
      </w:r>
      <w:r>
        <w:t xml:space="preserve">ельным программам, определяются </w:t>
      </w:r>
      <w:r w:rsidRPr="009C1D2C">
        <w:t>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1.12. Предельная наполняемость отдельного класса, группы продленного дня для </w:t>
      </w:r>
      <w:proofErr w:type="gramStart"/>
      <w:r w:rsidRPr="009C1D2C">
        <w:t>обучающихся</w:t>
      </w:r>
      <w:proofErr w:type="gramEnd"/>
      <w:r w:rsidRPr="009C1D2C">
        <w:t xml:space="preserve"> с ограниченными возможностями здоровья у</w:t>
      </w:r>
      <w:r>
        <w:t xml:space="preserve">станавливается в соответствии с </w:t>
      </w:r>
      <w:r w:rsidRPr="009C1D2C">
        <w:t>Санитарно-эпидемиологическими требованиями и правилами.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1.13. Образование обучающихся с ОВЗ может быть организовано как совместно с другими обучающимися, так и в отдельных классах, группах или отдельных </w:t>
      </w:r>
      <w:r>
        <w:t>ОУ</w:t>
      </w:r>
      <w:r w:rsidRPr="009C1D2C">
        <w:t xml:space="preserve">. 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1.14. Количество </w:t>
      </w:r>
      <w:proofErr w:type="gramStart"/>
      <w:r w:rsidRPr="009C1D2C">
        <w:t>обучающихся</w:t>
      </w:r>
      <w:proofErr w:type="gramEnd"/>
      <w:r w:rsidRPr="009C1D2C">
        <w:t xml:space="preserve"> с ОВЗ устанавливается из расчета не более 3 обучающихся при получении образования совместно с другими обучающимися.</w:t>
      </w:r>
    </w:p>
    <w:p w:rsidR="00A15E37" w:rsidRPr="009C1D2C" w:rsidRDefault="00A15E37" w:rsidP="00A15E37">
      <w:pPr>
        <w:shd w:val="clear" w:color="auto" w:fill="FFFFFF"/>
        <w:jc w:val="both"/>
      </w:pPr>
      <w:r w:rsidRPr="009C1D2C">
        <w:t xml:space="preserve">1.15. Адаптация основной общеобразовательной программы осуществляется с учетом рекомендаций специалистов психолого-медико-педагогической комиссии (далее - ПМПК), индивидуальной программы реабилитации ребенка-инвалида и включает следующие направления деятельности:  </w:t>
      </w:r>
    </w:p>
    <w:p w:rsidR="00A15E37" w:rsidRPr="009C1D2C" w:rsidRDefault="00A15E37" w:rsidP="00A15E37">
      <w:pPr>
        <w:numPr>
          <w:ilvl w:val="0"/>
          <w:numId w:val="3"/>
        </w:numPr>
        <w:shd w:val="clear" w:color="auto" w:fill="FFFFFF"/>
        <w:jc w:val="both"/>
      </w:pPr>
      <w:r w:rsidRPr="009C1D2C">
        <w:t>анализ требований государственного образовательного стандарта;</w:t>
      </w:r>
    </w:p>
    <w:p w:rsidR="00A15E37" w:rsidRPr="009C1D2C" w:rsidRDefault="00A15E37" w:rsidP="00A15E37">
      <w:pPr>
        <w:numPr>
          <w:ilvl w:val="0"/>
          <w:numId w:val="3"/>
        </w:numPr>
        <w:shd w:val="clear" w:color="auto" w:fill="FFFFFF"/>
        <w:jc w:val="both"/>
      </w:pPr>
      <w:r w:rsidRPr="009C1D2C">
        <w:t xml:space="preserve">содержания примерных программ для детей с ОВЗ, учет особенностей психофизического развития лиц с ОВЗ, имеющих различные отклонения в развитии (представленными родителями (законными представителями);  </w:t>
      </w:r>
    </w:p>
    <w:p w:rsidR="00A15E37" w:rsidRPr="009C1D2C" w:rsidRDefault="00A15E37" w:rsidP="00A15E37">
      <w:pPr>
        <w:numPr>
          <w:ilvl w:val="0"/>
          <w:numId w:val="3"/>
        </w:numPr>
        <w:shd w:val="clear" w:color="auto" w:fill="FFFFFF"/>
        <w:jc w:val="both"/>
      </w:pPr>
      <w:r w:rsidRPr="009C1D2C">
        <w:t>проектирование необходимых образовательных потребностей;</w:t>
      </w:r>
    </w:p>
    <w:p w:rsidR="00A15E37" w:rsidRPr="009C1D2C" w:rsidRDefault="00A15E37" w:rsidP="00A15E37">
      <w:pPr>
        <w:numPr>
          <w:ilvl w:val="0"/>
          <w:numId w:val="3"/>
        </w:numPr>
        <w:shd w:val="clear" w:color="auto" w:fill="FFFFFF"/>
        <w:jc w:val="both"/>
      </w:pPr>
      <w:r w:rsidRPr="009C1D2C">
        <w:t>определение временных границ освоения АООП. При проектировании АООП указывается отрезок времени, покрываемый реализацией содержания;</w:t>
      </w:r>
    </w:p>
    <w:p w:rsidR="00A15E37" w:rsidRPr="009C1D2C" w:rsidRDefault="00A15E37" w:rsidP="00A15E37">
      <w:pPr>
        <w:numPr>
          <w:ilvl w:val="0"/>
          <w:numId w:val="3"/>
        </w:numPr>
        <w:shd w:val="clear" w:color="auto" w:fill="FFFFFF"/>
        <w:jc w:val="both"/>
      </w:pPr>
      <w:r w:rsidRPr="009C1D2C">
        <w:t>определение круга задач, конкретизирующих цель АООП;</w:t>
      </w:r>
    </w:p>
    <w:p w:rsidR="00A15E37" w:rsidRPr="009C1D2C" w:rsidRDefault="00A15E37" w:rsidP="00A15E37">
      <w:pPr>
        <w:numPr>
          <w:ilvl w:val="0"/>
          <w:numId w:val="3"/>
        </w:numPr>
        <w:shd w:val="clear" w:color="auto" w:fill="FFFFFF"/>
        <w:jc w:val="both"/>
      </w:pPr>
      <w:r w:rsidRPr="009C1D2C">
        <w:t>определение содержания АООП;</w:t>
      </w:r>
    </w:p>
    <w:p w:rsidR="00A15E37" w:rsidRPr="009C1D2C" w:rsidRDefault="00A15E37" w:rsidP="00A15E37">
      <w:pPr>
        <w:numPr>
          <w:ilvl w:val="0"/>
          <w:numId w:val="3"/>
        </w:numPr>
        <w:shd w:val="clear" w:color="auto" w:fill="FFFFFF"/>
        <w:jc w:val="both"/>
      </w:pPr>
      <w:r w:rsidRPr="009C1D2C">
        <w:t xml:space="preserve">особое внимание при проектировании содержания АООП следует уделить описанию тех способов и приемов, посредством которых дети с ОВЗ будут осваивать содержание образования;  </w:t>
      </w:r>
    </w:p>
    <w:p w:rsidR="00A15E37" w:rsidRPr="009C1D2C" w:rsidRDefault="00A15E37" w:rsidP="00A15E37">
      <w:pPr>
        <w:numPr>
          <w:ilvl w:val="0"/>
          <w:numId w:val="3"/>
        </w:numPr>
        <w:shd w:val="clear" w:color="auto" w:fill="FFFFFF"/>
        <w:jc w:val="both"/>
      </w:pPr>
      <w:r w:rsidRPr="009C1D2C">
        <w:t xml:space="preserve">планирование форм реализации АООП. Реализация АООП осуществляется с использованием различных форм, в том числе с использованием домашнего обучения и семейного образования и сетевого взаимодействия;  </w:t>
      </w:r>
    </w:p>
    <w:p w:rsidR="00A15E37" w:rsidRPr="009C1D2C" w:rsidRDefault="00A15E37" w:rsidP="00A15E37">
      <w:pPr>
        <w:numPr>
          <w:ilvl w:val="0"/>
          <w:numId w:val="3"/>
        </w:numPr>
        <w:shd w:val="clear" w:color="auto" w:fill="FFFFFF"/>
        <w:jc w:val="both"/>
      </w:pPr>
      <w:r w:rsidRPr="009C1D2C">
        <w:t xml:space="preserve">планирование участия в реализации АООП различных специалистов (учителя-дефектолога, учителя-логопеда, педагога-психолога, социального педагога, педагога дополнительного образования и др.);  </w:t>
      </w:r>
    </w:p>
    <w:p w:rsidR="00A15E37" w:rsidRPr="009C1D2C" w:rsidRDefault="00A15E37" w:rsidP="00A15E37">
      <w:pPr>
        <w:numPr>
          <w:ilvl w:val="0"/>
          <w:numId w:val="3"/>
        </w:numPr>
        <w:shd w:val="clear" w:color="auto" w:fill="FFFFFF"/>
        <w:jc w:val="both"/>
      </w:pPr>
      <w:r w:rsidRPr="009C1D2C">
        <w:t xml:space="preserve">включение в реализацию АООП родителей (законных представителей) ребенка с ОВЗ. </w:t>
      </w:r>
    </w:p>
    <w:p w:rsidR="00A15E37" w:rsidRPr="009C1D2C" w:rsidRDefault="00A15E37" w:rsidP="00A15E37">
      <w:pPr>
        <w:shd w:val="clear" w:color="auto" w:fill="FFFFFF"/>
        <w:jc w:val="both"/>
      </w:pPr>
      <w:r w:rsidRPr="009C1D2C">
        <w:t xml:space="preserve">1.16. Решение о переводе ребенка с ОВЗ на образование по АООП принимается на основании рекомендаций специалистов ПМПК и при согласии (письменном заявлении) родителей (законных представителей). </w:t>
      </w:r>
    </w:p>
    <w:p w:rsidR="00A15E37" w:rsidRPr="009C1D2C" w:rsidRDefault="00A15E37" w:rsidP="00A15E37">
      <w:pPr>
        <w:shd w:val="clear" w:color="auto" w:fill="FFFFFF"/>
        <w:jc w:val="both"/>
      </w:pPr>
      <w:r w:rsidRPr="009C1D2C">
        <w:t xml:space="preserve">1.17. Педагогический совет </w:t>
      </w:r>
      <w:r w:rsidR="00D4453E">
        <w:t>ОУ</w:t>
      </w:r>
      <w:r w:rsidR="00D4453E" w:rsidRPr="009C1D2C">
        <w:t xml:space="preserve"> </w:t>
      </w:r>
      <w:r w:rsidRPr="009C1D2C">
        <w:t xml:space="preserve">рассматривает АООП для детей с ОВЗ. При необходимости корректировки AOOII повторно утверждается Педагогическим советом. </w:t>
      </w:r>
    </w:p>
    <w:p w:rsidR="00A15E37" w:rsidRPr="009C1D2C" w:rsidRDefault="00A15E37" w:rsidP="00A15E37">
      <w:pPr>
        <w:shd w:val="clear" w:color="auto" w:fill="FFFFFF"/>
        <w:jc w:val="both"/>
      </w:pPr>
      <w:r w:rsidRPr="009C1D2C">
        <w:lastRenderedPageBreak/>
        <w:t xml:space="preserve">1.18. Контроль над полнотой и качеством реализации АООП осуществляется заместителем директора по учебно-воспитательной работе. </w:t>
      </w:r>
    </w:p>
    <w:p w:rsidR="00A15E37" w:rsidRDefault="00A15E37" w:rsidP="00A15E37">
      <w:pPr>
        <w:shd w:val="clear" w:color="auto" w:fill="FFFFFF"/>
        <w:jc w:val="both"/>
        <w:rPr>
          <w:color w:val="000000"/>
        </w:rPr>
      </w:pPr>
    </w:p>
    <w:p w:rsidR="00A15E37" w:rsidRDefault="00A15E37" w:rsidP="00A15E37">
      <w:pPr>
        <w:shd w:val="clear" w:color="auto" w:fill="FFFFFF"/>
        <w:jc w:val="both"/>
        <w:rPr>
          <w:b/>
        </w:rPr>
      </w:pPr>
      <w:r w:rsidRPr="004C186E">
        <w:rPr>
          <w:b/>
        </w:rPr>
        <w:t>2. Цели и задачи АООП</w:t>
      </w:r>
    </w:p>
    <w:p w:rsidR="00A15E37" w:rsidRDefault="00A15E37" w:rsidP="00A15E37">
      <w:pPr>
        <w:shd w:val="clear" w:color="auto" w:fill="FFFFFF"/>
        <w:jc w:val="both"/>
      </w:pPr>
      <w:r w:rsidRPr="004C186E">
        <w:t xml:space="preserve">2.1. </w:t>
      </w:r>
      <w:r w:rsidRPr="00D77CAC">
        <w:t xml:space="preserve">Целью </w:t>
      </w:r>
      <w:hyperlink r:id="rId7" w:history="1">
        <w:r w:rsidRPr="00D4453E">
          <w:rPr>
            <w:rStyle w:val="a3"/>
            <w:color w:val="auto"/>
            <w:u w:val="none"/>
          </w:rPr>
          <w:t>адаптированной основной образовательной программы</w:t>
        </w:r>
      </w:hyperlink>
      <w:r w:rsidRPr="00D77CAC">
        <w:t xml:space="preserve"> является</w:t>
      </w:r>
      <w:r>
        <w:t xml:space="preserve"> планирование, организация и управление образовательной деятельностью при обучении ребенка с ОВЗ.</w:t>
      </w:r>
    </w:p>
    <w:p w:rsidR="00A15E37" w:rsidRDefault="00A15E37" w:rsidP="00A15E37">
      <w:pPr>
        <w:shd w:val="clear" w:color="auto" w:fill="FFFFFF"/>
        <w:tabs>
          <w:tab w:val="left" w:pos="975"/>
        </w:tabs>
        <w:jc w:val="both"/>
      </w:pPr>
      <w:r>
        <w:t xml:space="preserve">2.2. AOOII определяет объем и содержание материала, умений и навыков, которыми должны овладеть обучающиеся с ОВЗ, имеющие различные нарушения в развитии, оптимально распределяет время по темам. </w:t>
      </w:r>
    </w:p>
    <w:p w:rsidR="00A15E37" w:rsidRDefault="00A15E37" w:rsidP="00A15E37">
      <w:pPr>
        <w:shd w:val="clear" w:color="auto" w:fill="FFFFFF"/>
        <w:tabs>
          <w:tab w:val="left" w:pos="975"/>
        </w:tabs>
        <w:jc w:val="both"/>
      </w:pPr>
      <w:r>
        <w:t xml:space="preserve">2.3. АООП способствует совершенствованию методики проведения непосредственно образовательной деятельности обучающихся, активизирует их познавательную деятельность, развитие творческих способностей, что способствует применению современных образовательных технологий. </w:t>
      </w:r>
    </w:p>
    <w:p w:rsidR="00A15E37" w:rsidRDefault="00A15E37" w:rsidP="00A15E37">
      <w:pPr>
        <w:shd w:val="clear" w:color="auto" w:fill="FFFFFF"/>
        <w:tabs>
          <w:tab w:val="left" w:pos="975"/>
        </w:tabs>
        <w:jc w:val="both"/>
      </w:pPr>
      <w:r>
        <w:t xml:space="preserve">2.4. </w:t>
      </w:r>
      <w:r w:rsidRPr="0093288F">
        <w:rPr>
          <w:u w:val="single"/>
        </w:rPr>
        <w:t>АООП выполняет следующие основные функции:</w:t>
      </w:r>
      <w:r>
        <w:t xml:space="preserve">  </w:t>
      </w:r>
    </w:p>
    <w:p w:rsidR="00A15E37" w:rsidRDefault="00A15E37" w:rsidP="00A15E37">
      <w:pPr>
        <w:numPr>
          <w:ilvl w:val="0"/>
          <w:numId w:val="4"/>
        </w:numPr>
        <w:shd w:val="clear" w:color="auto" w:fill="FFFFFF"/>
        <w:tabs>
          <w:tab w:val="left" w:pos="975"/>
        </w:tabs>
        <w:jc w:val="both"/>
      </w:pPr>
      <w:proofErr w:type="gramStart"/>
      <w:r>
        <w:t>нормативную</w:t>
      </w:r>
      <w:proofErr w:type="gramEnd"/>
      <w:r>
        <w:t xml:space="preserve"> - документ, на основе которого осуществляется контроль освоения программы обучающимся; </w:t>
      </w:r>
    </w:p>
    <w:p w:rsidR="00A15E37" w:rsidRDefault="00A15E37" w:rsidP="00A15E37">
      <w:pPr>
        <w:numPr>
          <w:ilvl w:val="0"/>
          <w:numId w:val="4"/>
        </w:numPr>
        <w:shd w:val="clear" w:color="auto" w:fill="FFFFFF"/>
        <w:tabs>
          <w:tab w:val="left" w:pos="975"/>
        </w:tabs>
        <w:jc w:val="both"/>
      </w:pPr>
      <w:proofErr w:type="gramStart"/>
      <w:r>
        <w:t>информационную</w:t>
      </w:r>
      <w:proofErr w:type="gramEnd"/>
      <w:r>
        <w:t xml:space="preserve"> - позволяет получить представление о целях содержания, последовательности и сроках изучения образовательной программы;</w:t>
      </w:r>
    </w:p>
    <w:p w:rsidR="00A15E37" w:rsidRDefault="00A15E37" w:rsidP="00A15E37">
      <w:pPr>
        <w:numPr>
          <w:ilvl w:val="0"/>
          <w:numId w:val="4"/>
        </w:numPr>
        <w:shd w:val="clear" w:color="auto" w:fill="FFFFFF"/>
        <w:tabs>
          <w:tab w:val="left" w:pos="975"/>
        </w:tabs>
        <w:jc w:val="both"/>
      </w:pPr>
      <w:r>
        <w:t xml:space="preserve">методическую - определяет пути достижения планируемых результатов освоения основной образовательной </w:t>
      </w:r>
      <w:proofErr w:type="gramStart"/>
      <w:r>
        <w:t>программы</w:t>
      </w:r>
      <w:proofErr w:type="gramEnd"/>
      <w:r>
        <w:t xml:space="preserve"> используемые методы, образовательные технологии;</w:t>
      </w:r>
    </w:p>
    <w:p w:rsidR="00A15E37" w:rsidRDefault="00A15E37" w:rsidP="00A15E37">
      <w:pPr>
        <w:numPr>
          <w:ilvl w:val="0"/>
          <w:numId w:val="4"/>
        </w:numPr>
        <w:shd w:val="clear" w:color="auto" w:fill="FFFFFF"/>
        <w:tabs>
          <w:tab w:val="left" w:pos="975"/>
        </w:tabs>
        <w:jc w:val="both"/>
      </w:pPr>
      <w:proofErr w:type="gramStart"/>
      <w:r>
        <w:t>организационную</w:t>
      </w:r>
      <w:proofErr w:type="gramEnd"/>
      <w:r>
        <w:t xml:space="preserve"> - определяет основные направления деятельности педагога и обучающихся, формы их взаимодействия, использование средств обучения. </w:t>
      </w:r>
    </w:p>
    <w:p w:rsidR="00A15E37" w:rsidRPr="003F05BC" w:rsidRDefault="00A15E37" w:rsidP="00A15E37">
      <w:pPr>
        <w:shd w:val="clear" w:color="auto" w:fill="FFFFFF"/>
        <w:tabs>
          <w:tab w:val="left" w:pos="975"/>
        </w:tabs>
        <w:jc w:val="both"/>
        <w:rPr>
          <w:u w:val="single"/>
        </w:rPr>
      </w:pPr>
      <w:r>
        <w:t xml:space="preserve">2.5. </w:t>
      </w:r>
      <w:r w:rsidRPr="003F05BC">
        <w:rPr>
          <w:u w:val="single"/>
        </w:rPr>
        <w:t>Адаптированн</w:t>
      </w:r>
      <w:r>
        <w:rPr>
          <w:u w:val="single"/>
        </w:rPr>
        <w:t>ая</w:t>
      </w:r>
      <w:r w:rsidRPr="003F05BC">
        <w:rPr>
          <w:u w:val="single"/>
        </w:rPr>
        <w:t xml:space="preserve"> основная образовательная программа должна отвечать следующим характеристикам:  </w:t>
      </w:r>
    </w:p>
    <w:p w:rsidR="00A15E37" w:rsidRDefault="00A15E37" w:rsidP="00A15E37">
      <w:pPr>
        <w:numPr>
          <w:ilvl w:val="0"/>
          <w:numId w:val="5"/>
        </w:numPr>
        <w:shd w:val="clear" w:color="auto" w:fill="FFFFFF"/>
        <w:tabs>
          <w:tab w:val="left" w:pos="975"/>
        </w:tabs>
        <w:jc w:val="both"/>
      </w:pPr>
      <w:r>
        <w:t xml:space="preserve">целостность - обеспечение согласованности и полноты взаимодействия и последовательности действий для реализации цели;  </w:t>
      </w:r>
    </w:p>
    <w:p w:rsidR="00A15E37" w:rsidRDefault="00A15E37" w:rsidP="00A15E37">
      <w:pPr>
        <w:numPr>
          <w:ilvl w:val="0"/>
          <w:numId w:val="5"/>
        </w:numPr>
        <w:shd w:val="clear" w:color="auto" w:fill="FFFFFF"/>
        <w:tabs>
          <w:tab w:val="left" w:pos="975"/>
        </w:tabs>
        <w:jc w:val="both"/>
      </w:pPr>
      <w:r>
        <w:t xml:space="preserve">актуальность - ориентация на потребности сегодняшнего дня системы образования детей с ОВЗ; </w:t>
      </w:r>
    </w:p>
    <w:p w:rsidR="00A15E37" w:rsidRDefault="00A15E37" w:rsidP="00A15E37">
      <w:pPr>
        <w:numPr>
          <w:ilvl w:val="0"/>
          <w:numId w:val="5"/>
        </w:numPr>
        <w:shd w:val="clear" w:color="auto" w:fill="FFFFFF"/>
        <w:tabs>
          <w:tab w:val="left" w:pos="975"/>
        </w:tabs>
        <w:jc w:val="both"/>
      </w:pPr>
      <w:r>
        <w:t xml:space="preserve">прогнозируемость - способность в планируемых целях и действиях проектировать эффективные решения;  </w:t>
      </w:r>
    </w:p>
    <w:p w:rsidR="00A15E37" w:rsidRDefault="00A15E37" w:rsidP="00A15E37">
      <w:pPr>
        <w:numPr>
          <w:ilvl w:val="0"/>
          <w:numId w:val="5"/>
        </w:numPr>
        <w:shd w:val="clear" w:color="auto" w:fill="FFFFFF"/>
        <w:tabs>
          <w:tab w:val="left" w:pos="975"/>
        </w:tabs>
        <w:jc w:val="both"/>
      </w:pPr>
      <w:r>
        <w:t xml:space="preserve">рациональность - определение таких способов достижения цели, которые в конкретных условиях позволят получить максимально достижимый результат;  </w:t>
      </w:r>
    </w:p>
    <w:p w:rsidR="00A15E37" w:rsidRDefault="00A15E37" w:rsidP="00A15E37">
      <w:pPr>
        <w:numPr>
          <w:ilvl w:val="0"/>
          <w:numId w:val="5"/>
        </w:numPr>
        <w:shd w:val="clear" w:color="auto" w:fill="FFFFFF"/>
        <w:tabs>
          <w:tab w:val="left" w:pos="975"/>
        </w:tabs>
        <w:jc w:val="both"/>
      </w:pPr>
      <w:r>
        <w:t xml:space="preserve">контролируемость - определение ожидаемых результатов на основе отражения соответствующих способов их проверки;  </w:t>
      </w:r>
    </w:p>
    <w:p w:rsidR="00A15E37" w:rsidRDefault="00A15E37" w:rsidP="00A15E37">
      <w:pPr>
        <w:numPr>
          <w:ilvl w:val="0"/>
          <w:numId w:val="5"/>
        </w:numPr>
        <w:shd w:val="clear" w:color="auto" w:fill="FFFFFF"/>
        <w:tabs>
          <w:tab w:val="left" w:pos="975"/>
        </w:tabs>
        <w:jc w:val="both"/>
      </w:pPr>
      <w:proofErr w:type="spellStart"/>
      <w:r>
        <w:t>корректируемость</w:t>
      </w:r>
      <w:proofErr w:type="spellEnd"/>
      <w:r>
        <w:t xml:space="preserve"> - своевременное обнаружение и быстрое реагирование на возникающие отклонения и изменения.</w:t>
      </w:r>
    </w:p>
    <w:p w:rsidR="00A15E37" w:rsidRDefault="00A15E37" w:rsidP="00A15E37">
      <w:pPr>
        <w:shd w:val="clear" w:color="auto" w:fill="FFFFFF"/>
        <w:tabs>
          <w:tab w:val="left" w:pos="975"/>
        </w:tabs>
        <w:jc w:val="both"/>
      </w:pPr>
    </w:p>
    <w:p w:rsidR="00A15E37" w:rsidRPr="00A15E37" w:rsidRDefault="00A15E37" w:rsidP="00A15E37">
      <w:pPr>
        <w:shd w:val="clear" w:color="auto" w:fill="FFFFFF"/>
        <w:tabs>
          <w:tab w:val="left" w:pos="975"/>
        </w:tabs>
        <w:jc w:val="both"/>
        <w:rPr>
          <w:b/>
        </w:rPr>
      </w:pPr>
      <w:r w:rsidRPr="0093288F">
        <w:rPr>
          <w:b/>
        </w:rPr>
        <w:t>3. Требования к структуре АООП</w:t>
      </w:r>
    </w:p>
    <w:p w:rsidR="00A15E37" w:rsidRPr="008621D4" w:rsidRDefault="00A15E37" w:rsidP="00A15E37">
      <w:pPr>
        <w:shd w:val="clear" w:color="auto" w:fill="FFFFFF"/>
        <w:tabs>
          <w:tab w:val="left" w:pos="975"/>
        </w:tabs>
        <w:jc w:val="both"/>
      </w:pPr>
      <w:r>
        <w:t xml:space="preserve">Компонентный состав структуры АООП для </w:t>
      </w:r>
      <w:proofErr w:type="gramStart"/>
      <w:r>
        <w:t>обучающихся</w:t>
      </w:r>
      <w:proofErr w:type="gramEnd"/>
      <w:r>
        <w:t xml:space="preserve"> с ОВЗ:</w:t>
      </w:r>
    </w:p>
    <w:p w:rsidR="00A15E37" w:rsidRDefault="00A15E37" w:rsidP="00A15E37">
      <w:pPr>
        <w:shd w:val="clear" w:color="auto" w:fill="FFFFFF"/>
        <w:tabs>
          <w:tab w:val="left" w:pos="975"/>
        </w:tabs>
        <w:jc w:val="both"/>
      </w:pPr>
      <w:r>
        <w:t xml:space="preserve">3.1. </w:t>
      </w:r>
      <w:r w:rsidRPr="00C22FA0">
        <w:rPr>
          <w:u w:val="single"/>
        </w:rPr>
        <w:t>Титульный лист АООП содержит:</w:t>
      </w:r>
      <w:r>
        <w:t xml:space="preserve">  </w:t>
      </w:r>
    </w:p>
    <w:p w:rsidR="00A15E37" w:rsidRDefault="00A15E37" w:rsidP="00A15E37">
      <w:pPr>
        <w:numPr>
          <w:ilvl w:val="0"/>
          <w:numId w:val="7"/>
        </w:numPr>
        <w:shd w:val="clear" w:color="auto" w:fill="FFFFFF"/>
        <w:tabs>
          <w:tab w:val="left" w:pos="975"/>
        </w:tabs>
        <w:jc w:val="both"/>
      </w:pPr>
      <w:r>
        <w:t>информацию о том, когда и кем утверждена и рассмотрена программа;</w:t>
      </w:r>
    </w:p>
    <w:p w:rsidR="00A15E37" w:rsidRPr="008A63C2" w:rsidRDefault="00A15E37" w:rsidP="00A15E37">
      <w:pPr>
        <w:numPr>
          <w:ilvl w:val="0"/>
          <w:numId w:val="7"/>
        </w:numPr>
        <w:shd w:val="clear" w:color="auto" w:fill="FFFFFF"/>
        <w:tabs>
          <w:tab w:val="left" w:pos="975"/>
        </w:tabs>
        <w:jc w:val="both"/>
      </w:pPr>
      <w:r>
        <w:t>полное наименование программы с указанием категории детей, для которых она разрабатывается, информацию об авторах, разработчиках программы;</w:t>
      </w:r>
    </w:p>
    <w:p w:rsidR="00A15E37" w:rsidRPr="008A63C2" w:rsidRDefault="00A15E37" w:rsidP="00A15E37">
      <w:pPr>
        <w:numPr>
          <w:ilvl w:val="0"/>
          <w:numId w:val="7"/>
        </w:numPr>
        <w:shd w:val="clear" w:color="auto" w:fill="FFFFFF"/>
        <w:tabs>
          <w:tab w:val="left" w:pos="975"/>
        </w:tabs>
        <w:jc w:val="both"/>
        <w:rPr>
          <w:lang w:val="en-US"/>
        </w:rPr>
      </w:pPr>
      <w:r>
        <w:t>информацию об образовательной организации.</w:t>
      </w:r>
    </w:p>
    <w:p w:rsidR="00A15E37" w:rsidRPr="00C22FA0" w:rsidRDefault="00A15E37" w:rsidP="00A15E37">
      <w:pPr>
        <w:shd w:val="clear" w:color="auto" w:fill="FFFFFF"/>
        <w:tabs>
          <w:tab w:val="left" w:pos="975"/>
        </w:tabs>
        <w:jc w:val="both"/>
        <w:rPr>
          <w:u w:val="single"/>
        </w:rPr>
      </w:pPr>
      <w:r w:rsidRPr="008621D4">
        <w:t>3.2</w:t>
      </w:r>
      <w:r w:rsidRPr="00D77CAC">
        <w:t>. Структура AOOII должна соответствовать требованиям к содержанию образовательной программы, предъявляемым федеральными государственными образовательными стандартами образования, и содержать три раздела:</w:t>
      </w:r>
      <w:r w:rsidRPr="00C22FA0">
        <w:rPr>
          <w:u w:val="single"/>
        </w:rPr>
        <w:t xml:space="preserve">  </w:t>
      </w:r>
    </w:p>
    <w:p w:rsidR="00A15E37" w:rsidRDefault="00A15E37" w:rsidP="00A15E37">
      <w:pPr>
        <w:numPr>
          <w:ilvl w:val="0"/>
          <w:numId w:val="6"/>
        </w:numPr>
        <w:shd w:val="clear" w:color="auto" w:fill="FFFFFF"/>
        <w:tabs>
          <w:tab w:val="left" w:pos="975"/>
        </w:tabs>
        <w:jc w:val="both"/>
      </w:pPr>
      <w:r>
        <w:t>целевой;</w:t>
      </w:r>
    </w:p>
    <w:p w:rsidR="00A15E37" w:rsidRDefault="00A15E37" w:rsidP="00A15E37">
      <w:pPr>
        <w:numPr>
          <w:ilvl w:val="0"/>
          <w:numId w:val="6"/>
        </w:numPr>
        <w:shd w:val="clear" w:color="auto" w:fill="FFFFFF"/>
        <w:tabs>
          <w:tab w:val="left" w:pos="975"/>
        </w:tabs>
        <w:jc w:val="both"/>
      </w:pPr>
      <w:r>
        <w:t>содержательный;</w:t>
      </w:r>
    </w:p>
    <w:p w:rsidR="00A15E37" w:rsidRPr="00D77CAC" w:rsidRDefault="00A15E37" w:rsidP="00A15E37">
      <w:pPr>
        <w:numPr>
          <w:ilvl w:val="0"/>
          <w:numId w:val="6"/>
        </w:numPr>
        <w:shd w:val="clear" w:color="auto" w:fill="FFFFFF"/>
        <w:tabs>
          <w:tab w:val="left" w:pos="975"/>
        </w:tabs>
        <w:jc w:val="both"/>
        <w:rPr>
          <w:color w:val="FFFFFF"/>
          <w:sz w:val="6"/>
          <w:szCs w:val="6"/>
        </w:rPr>
      </w:pPr>
      <w:r>
        <w:t xml:space="preserve">организационный. </w:t>
      </w:r>
      <w:r w:rsidRPr="00D77CAC">
        <w:rPr>
          <w:color w:val="FFFFFF"/>
          <w:sz w:val="6"/>
          <w:szCs w:val="6"/>
        </w:rPr>
        <w:t>Источник: https://ohrana-tryda.com/node/4246</w:t>
      </w:r>
    </w:p>
    <w:p w:rsidR="00A15E37" w:rsidRDefault="00A15E37" w:rsidP="00A15E37">
      <w:pPr>
        <w:shd w:val="clear" w:color="auto" w:fill="FFFFFF"/>
        <w:tabs>
          <w:tab w:val="left" w:pos="975"/>
        </w:tabs>
        <w:jc w:val="both"/>
      </w:pPr>
      <w:r>
        <w:lastRenderedPageBreak/>
        <w:t xml:space="preserve">3.3. </w:t>
      </w:r>
      <w:r w:rsidRPr="00127F68">
        <w:t>Целевой раздел определяет</w:t>
      </w:r>
      <w:r>
        <w:t xml:space="preserve"> общее назначение, цели, задачи и планируемые результаты реализации АООП, а также способы определения достижения этих целей и результатов. </w:t>
      </w:r>
      <w:r w:rsidRPr="00C22FA0">
        <w:rPr>
          <w:u w:val="single"/>
        </w:rPr>
        <w:t>Целевой раздел включает:</w:t>
      </w:r>
    </w:p>
    <w:p w:rsidR="00A15E37" w:rsidRDefault="00A15E37" w:rsidP="00A15E37">
      <w:pPr>
        <w:numPr>
          <w:ilvl w:val="0"/>
          <w:numId w:val="8"/>
        </w:numPr>
        <w:shd w:val="clear" w:color="auto" w:fill="FFFFFF"/>
        <w:tabs>
          <w:tab w:val="left" w:pos="975"/>
        </w:tabs>
        <w:jc w:val="both"/>
      </w:pPr>
      <w:r>
        <w:t>пояснительную записку;</w:t>
      </w:r>
    </w:p>
    <w:p w:rsidR="00A15E37" w:rsidRDefault="00A15E37" w:rsidP="00A15E37">
      <w:pPr>
        <w:numPr>
          <w:ilvl w:val="0"/>
          <w:numId w:val="8"/>
        </w:numPr>
        <w:shd w:val="clear" w:color="auto" w:fill="FFFFFF"/>
        <w:tabs>
          <w:tab w:val="left" w:pos="975"/>
        </w:tabs>
        <w:jc w:val="both"/>
      </w:pPr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АООП;</w:t>
      </w:r>
    </w:p>
    <w:p w:rsidR="00A15E37" w:rsidRDefault="00A15E37" w:rsidP="00A15E37">
      <w:pPr>
        <w:numPr>
          <w:ilvl w:val="0"/>
          <w:numId w:val="8"/>
        </w:numPr>
        <w:shd w:val="clear" w:color="auto" w:fill="FFFFFF"/>
        <w:tabs>
          <w:tab w:val="left" w:pos="975"/>
        </w:tabs>
        <w:jc w:val="both"/>
      </w:pPr>
      <w:r>
        <w:t>систему оценки достижения планируемых результатов освоения АООП.</w:t>
      </w:r>
    </w:p>
    <w:p w:rsidR="00A15E37" w:rsidRPr="00127F68" w:rsidRDefault="00A15E37" w:rsidP="00A15E37">
      <w:pPr>
        <w:shd w:val="clear" w:color="auto" w:fill="FFFFFF"/>
        <w:tabs>
          <w:tab w:val="left" w:pos="975"/>
        </w:tabs>
        <w:jc w:val="both"/>
        <w:rPr>
          <w:u w:val="single"/>
        </w:rPr>
      </w:pPr>
      <w:r w:rsidRPr="00127F68">
        <w:rPr>
          <w:u w:val="single"/>
        </w:rPr>
        <w:t xml:space="preserve">Пояснительная записка АООП содержит:  </w:t>
      </w:r>
    </w:p>
    <w:p w:rsidR="00A15E37" w:rsidRDefault="00A15E37" w:rsidP="00A15E37">
      <w:pPr>
        <w:numPr>
          <w:ilvl w:val="0"/>
          <w:numId w:val="9"/>
        </w:numPr>
        <w:shd w:val="clear" w:color="auto" w:fill="FFFFFF"/>
        <w:tabs>
          <w:tab w:val="left" w:pos="975"/>
        </w:tabs>
        <w:jc w:val="both"/>
      </w:pPr>
      <w:r>
        <w:t>цели и задачи реализации Программы для детей с ОВЗ;</w:t>
      </w:r>
    </w:p>
    <w:p w:rsidR="00A15E37" w:rsidRDefault="00A15E37" w:rsidP="00A15E37">
      <w:pPr>
        <w:numPr>
          <w:ilvl w:val="0"/>
          <w:numId w:val="9"/>
        </w:numPr>
        <w:shd w:val="clear" w:color="auto" w:fill="FFFFFF"/>
        <w:tabs>
          <w:tab w:val="left" w:pos="975"/>
        </w:tabs>
        <w:jc w:val="both"/>
      </w:pPr>
      <w:r>
        <w:t>общую характеристику АООП, в том числе нормативные документы, на основании которых она разработана;</w:t>
      </w:r>
    </w:p>
    <w:p w:rsidR="00A15E37" w:rsidRDefault="00A15E37" w:rsidP="00A15E37">
      <w:pPr>
        <w:numPr>
          <w:ilvl w:val="0"/>
          <w:numId w:val="9"/>
        </w:numPr>
        <w:shd w:val="clear" w:color="auto" w:fill="FFFFFF"/>
        <w:tabs>
          <w:tab w:val="left" w:pos="975"/>
        </w:tabs>
        <w:jc w:val="both"/>
      </w:pPr>
      <w:r>
        <w:t>категории детей с ОВЗ;</w:t>
      </w:r>
    </w:p>
    <w:p w:rsidR="00A15E37" w:rsidRDefault="00A15E37" w:rsidP="00A15E37">
      <w:pPr>
        <w:numPr>
          <w:ilvl w:val="0"/>
          <w:numId w:val="9"/>
        </w:numPr>
        <w:shd w:val="clear" w:color="auto" w:fill="FFFFFF"/>
        <w:tabs>
          <w:tab w:val="left" w:pos="975"/>
        </w:tabs>
        <w:jc w:val="both"/>
      </w:pPr>
      <w:r>
        <w:t>примерные и/или комплексные программы общего образования, включая программы для обучения и воспитания детей с ОВЗ;</w:t>
      </w:r>
    </w:p>
    <w:p w:rsidR="00A15E37" w:rsidRDefault="00A15E37" w:rsidP="00A15E37">
      <w:pPr>
        <w:numPr>
          <w:ilvl w:val="0"/>
          <w:numId w:val="9"/>
        </w:numPr>
        <w:shd w:val="clear" w:color="auto" w:fill="FFFFFF"/>
        <w:tabs>
          <w:tab w:val="left" w:pos="975"/>
        </w:tabs>
        <w:jc w:val="both"/>
      </w:pPr>
      <w:r>
        <w:t>принципы и подходы к формированию АООП, значимые для разработки и реализации АООП, в том числе специальные;</w:t>
      </w:r>
    </w:p>
    <w:p w:rsidR="00A15E37" w:rsidRDefault="00A15E37" w:rsidP="00A15E37">
      <w:pPr>
        <w:numPr>
          <w:ilvl w:val="0"/>
          <w:numId w:val="9"/>
        </w:numPr>
        <w:shd w:val="clear" w:color="auto" w:fill="FFFFFF"/>
        <w:tabs>
          <w:tab w:val="left" w:pos="975"/>
        </w:tabs>
        <w:jc w:val="both"/>
      </w:pPr>
      <w:r>
        <w:t xml:space="preserve">психолого-педагогическую характеристику </w:t>
      </w:r>
      <w:proofErr w:type="gramStart"/>
      <w:r>
        <w:t>обучающихся</w:t>
      </w:r>
      <w:proofErr w:type="gramEnd"/>
      <w:r>
        <w:t xml:space="preserve"> с ОВЗ;</w:t>
      </w:r>
    </w:p>
    <w:p w:rsidR="00A15E37" w:rsidRDefault="00A15E37" w:rsidP="00A15E37">
      <w:pPr>
        <w:numPr>
          <w:ilvl w:val="0"/>
          <w:numId w:val="9"/>
        </w:numPr>
        <w:shd w:val="clear" w:color="auto" w:fill="FFFFFF"/>
        <w:tabs>
          <w:tab w:val="left" w:pos="975"/>
        </w:tabs>
        <w:jc w:val="both"/>
      </w:pPr>
      <w:r>
        <w:t>описание особых образовательных потребностей обучающихся с ОВЗ;</w:t>
      </w:r>
    </w:p>
    <w:p w:rsidR="00A15E37" w:rsidRDefault="00A15E37" w:rsidP="00A15E37">
      <w:pPr>
        <w:numPr>
          <w:ilvl w:val="0"/>
          <w:numId w:val="9"/>
        </w:numPr>
        <w:shd w:val="clear" w:color="auto" w:fill="FFFFFF"/>
        <w:tabs>
          <w:tab w:val="left" w:pos="975"/>
        </w:tabs>
        <w:jc w:val="both"/>
      </w:pPr>
      <w:r>
        <w:t>планируемые результаты освоения АООП, критерии оценивания качества освоения Программ начального общего, основного общего или среднего общего образования.</w:t>
      </w:r>
    </w:p>
    <w:p w:rsidR="00A15E37" w:rsidRDefault="00A15E37" w:rsidP="00A15E37">
      <w:pPr>
        <w:shd w:val="clear" w:color="auto" w:fill="FFFFFF"/>
        <w:tabs>
          <w:tab w:val="left" w:pos="975"/>
        </w:tabs>
        <w:jc w:val="both"/>
      </w:pPr>
      <w:r>
        <w:t xml:space="preserve">3.4. </w:t>
      </w:r>
      <w:r w:rsidRPr="00127F68">
        <w:rPr>
          <w:u w:val="single"/>
        </w:rPr>
        <w:t>Содержательный раздел содержит:</w:t>
      </w:r>
      <w:r>
        <w:t xml:space="preserve">  </w:t>
      </w:r>
    </w:p>
    <w:p w:rsidR="00A15E37" w:rsidRDefault="00A15E37" w:rsidP="00A15E37">
      <w:pPr>
        <w:numPr>
          <w:ilvl w:val="0"/>
          <w:numId w:val="10"/>
        </w:numPr>
        <w:shd w:val="clear" w:color="auto" w:fill="FFFFFF"/>
        <w:tabs>
          <w:tab w:val="left" w:pos="975"/>
        </w:tabs>
        <w:jc w:val="both"/>
      </w:pPr>
      <w:r>
        <w:t>описание образовательной деятельности в соответствии с направлениями развития обучающегося, представленными в образовательных областях;</w:t>
      </w:r>
    </w:p>
    <w:p w:rsidR="00A15E37" w:rsidRDefault="00A15E37" w:rsidP="00A15E37">
      <w:pPr>
        <w:numPr>
          <w:ilvl w:val="0"/>
          <w:numId w:val="10"/>
        </w:numPr>
        <w:shd w:val="clear" w:color="auto" w:fill="FFFFFF"/>
        <w:tabs>
          <w:tab w:val="left" w:pos="975"/>
        </w:tabs>
        <w:jc w:val="both"/>
      </w:pPr>
      <w:r>
        <w:t xml:space="preserve">описание вариативных форм, способов, методов и средств реализации АООП с учетом возрастных, психофизических, индивидуальных особенностей, возможностей и интересов, особых образовательных потребностей, описание взаимодействия взрослых с детьми;  </w:t>
      </w:r>
    </w:p>
    <w:p w:rsidR="00A15E37" w:rsidRDefault="00A15E37" w:rsidP="00A15E37">
      <w:pPr>
        <w:numPr>
          <w:ilvl w:val="0"/>
          <w:numId w:val="10"/>
        </w:numPr>
        <w:shd w:val="clear" w:color="auto" w:fill="FFFFFF"/>
        <w:tabs>
          <w:tab w:val="left" w:pos="975"/>
        </w:tabs>
        <w:jc w:val="both"/>
      </w:pPr>
      <w:r>
        <w:t xml:space="preserve">описание взаимодействия педагогического коллектива с семьями </w:t>
      </w:r>
      <w:proofErr w:type="gramStart"/>
      <w:r>
        <w:t>обучающихся</w:t>
      </w:r>
      <w:proofErr w:type="gramEnd"/>
      <w:r>
        <w:t>;</w:t>
      </w:r>
    </w:p>
    <w:p w:rsidR="00A15E37" w:rsidRDefault="00A15E37" w:rsidP="00A15E37">
      <w:pPr>
        <w:numPr>
          <w:ilvl w:val="0"/>
          <w:numId w:val="10"/>
        </w:numPr>
        <w:shd w:val="clear" w:color="auto" w:fill="FFFFFF"/>
        <w:tabs>
          <w:tab w:val="left" w:pos="975"/>
        </w:tabs>
        <w:jc w:val="both"/>
      </w:pPr>
      <w:r>
        <w:t xml:space="preserve">программу коррекционно-развивающей работы с детьми с ограниченными возможностями здоровья. Программа коррекционной работы с детьми с ограниченными возможностями здоровья включает цели и задачи коррекционной работы с детьми на всех ступенях общего образования,  индивидуальные образовательные программы и маршруты, описание системы комплексного психолого-медико-социального сопровождения и </w:t>
      </w:r>
      <w:proofErr w:type="gramStart"/>
      <w:r>
        <w:t>поддержки</w:t>
      </w:r>
      <w:proofErr w:type="gramEnd"/>
      <w:r>
        <w:t xml:space="preserve"> обучающихся с ОВЗ, включающей комплексное обследование, мониторинг динамики развития, коррекционную работу, механизм взаимодействия, предусматривающий общую целевую и единую стратегическую направленность работы (внутреннее взаимодействие, внешнее взаимодействие), рабочие программы узких специалистов, планируемые результаты коррекционной работы. </w:t>
      </w:r>
    </w:p>
    <w:p w:rsidR="00A15E37" w:rsidRDefault="00A15E37" w:rsidP="00A15E37">
      <w:pPr>
        <w:shd w:val="clear" w:color="auto" w:fill="FFFFFF"/>
        <w:tabs>
          <w:tab w:val="left" w:pos="975"/>
        </w:tabs>
        <w:jc w:val="both"/>
      </w:pPr>
      <w:r>
        <w:t xml:space="preserve">3.5. </w:t>
      </w:r>
      <w:r w:rsidRPr="003F05BC">
        <w:rPr>
          <w:u w:val="single"/>
        </w:rPr>
        <w:t>Организационный раздел включает:</w:t>
      </w:r>
      <w:r>
        <w:t xml:space="preserve"> </w:t>
      </w:r>
    </w:p>
    <w:p w:rsidR="00A15E37" w:rsidRDefault="00A15E37" w:rsidP="00A15E37">
      <w:pPr>
        <w:numPr>
          <w:ilvl w:val="0"/>
          <w:numId w:val="11"/>
        </w:numPr>
        <w:shd w:val="clear" w:color="auto" w:fill="FFFFFF"/>
        <w:tabs>
          <w:tab w:val="left" w:pos="975"/>
        </w:tabs>
        <w:jc w:val="both"/>
      </w:pPr>
      <w:r>
        <w:t>учебный план, включающий предметные и коррекционно-развивающую области, направления внеурочной деятельности;</w:t>
      </w:r>
    </w:p>
    <w:p w:rsidR="00A15E37" w:rsidRDefault="00A15E37" w:rsidP="00A15E37">
      <w:pPr>
        <w:numPr>
          <w:ilvl w:val="0"/>
          <w:numId w:val="11"/>
        </w:numPr>
        <w:shd w:val="clear" w:color="auto" w:fill="FFFFFF"/>
        <w:tabs>
          <w:tab w:val="left" w:pos="975"/>
        </w:tabs>
        <w:jc w:val="both"/>
      </w:pPr>
      <w:r>
        <w:t>систему условий реализации АООП в соответствии с требованиями Федерального государственного образовательного стандартам образования обучающихся с ОВЗ.</w:t>
      </w:r>
    </w:p>
    <w:p w:rsidR="00A15E37" w:rsidRDefault="00A15E37" w:rsidP="00A15E37">
      <w:pPr>
        <w:ind w:right="-142"/>
        <w:jc w:val="both"/>
      </w:pPr>
      <w:r w:rsidRPr="003F05BC">
        <w:rPr>
          <w:i/>
        </w:rPr>
        <w:t>Учебный план</w:t>
      </w:r>
      <w:r>
        <w:t xml:space="preserve"> выступает основным организационным механизмом реализации АООП. Он разрабатывается на нормативный срок освоения АООП и определяет общий объем нагрузки и максимальный объем аудиторной нагрузки обучающихся, состав и структуру обязательных предметных областей и предметов по классам (годам обучения). Предельная допустимая нагрузка обучающихся с ОВЗ определяется действующими нормами санитарно-эпидемиологических требований к условиям и организации обучения и воспитания в общеобразовательных учреждениях.</w:t>
      </w:r>
    </w:p>
    <w:p w:rsidR="00A15E37" w:rsidRDefault="00A15E37" w:rsidP="00A15E37">
      <w:pPr>
        <w:ind w:right="-142"/>
        <w:jc w:val="both"/>
      </w:pPr>
    </w:p>
    <w:p w:rsidR="0047396C" w:rsidRDefault="0047396C" w:rsidP="00A15E37">
      <w:pPr>
        <w:ind w:right="-142"/>
        <w:jc w:val="both"/>
        <w:rPr>
          <w:b/>
        </w:rPr>
      </w:pPr>
    </w:p>
    <w:p w:rsidR="00A15E37" w:rsidRDefault="00A15E37" w:rsidP="00A15E37">
      <w:pPr>
        <w:ind w:right="-142"/>
        <w:jc w:val="both"/>
        <w:rPr>
          <w:b/>
        </w:rPr>
      </w:pPr>
      <w:r w:rsidRPr="003F05BC">
        <w:rPr>
          <w:b/>
        </w:rPr>
        <w:lastRenderedPageBreak/>
        <w:t>4. Порядок утверждения и внесения изменений в АООП</w:t>
      </w:r>
    </w:p>
    <w:p w:rsidR="00A15E37" w:rsidRDefault="00A15E37" w:rsidP="00A15E37">
      <w:pPr>
        <w:ind w:right="-142"/>
        <w:jc w:val="both"/>
      </w:pPr>
      <w:r>
        <w:t xml:space="preserve">4.1. Адаптированная основная образовательная программа разрабатывается психолого-медико-педагогическими консилиумом </w:t>
      </w:r>
      <w:r w:rsidR="00D4453E">
        <w:t xml:space="preserve">ОУ </w:t>
      </w:r>
      <w:r>
        <w:t>в соответствии с настоящим положением и представляется для рассмотрения на Педагогический совет</w:t>
      </w:r>
      <w:r w:rsidR="00D4453E" w:rsidRPr="00D4453E">
        <w:t xml:space="preserve"> </w:t>
      </w:r>
      <w:r w:rsidR="00D4453E">
        <w:t>ОУ</w:t>
      </w:r>
      <w:r>
        <w:t>.</w:t>
      </w:r>
    </w:p>
    <w:p w:rsidR="00A15E37" w:rsidRDefault="00A15E37" w:rsidP="00A15E37">
      <w:pPr>
        <w:ind w:right="-142"/>
        <w:jc w:val="both"/>
      </w:pPr>
      <w:r>
        <w:t>4.2. АООП рассматривается на заседании Педагогического совета, результаты рассмотрения заносятся в протокол, затем, при условии ее соответствия установленным требованиям, согласуется с родителями (законными представителями) обучающегося с ОВЗ.</w:t>
      </w:r>
    </w:p>
    <w:p w:rsidR="00A15E37" w:rsidRDefault="00A15E37" w:rsidP="00A15E37">
      <w:pPr>
        <w:ind w:right="-142"/>
        <w:jc w:val="both"/>
      </w:pPr>
      <w:r>
        <w:t xml:space="preserve">4.3. АООП утверждается директором </w:t>
      </w:r>
      <w:r w:rsidR="00D4453E">
        <w:t>ОУ</w:t>
      </w:r>
      <w:r>
        <w:t>. В случае несоответствия АООП и основной образовательной программы установленным требованиям производится доработка программы.</w:t>
      </w:r>
    </w:p>
    <w:p w:rsidR="00A15E37" w:rsidRDefault="00A15E37" w:rsidP="00A15E37">
      <w:pPr>
        <w:ind w:right="-142"/>
        <w:jc w:val="both"/>
      </w:pPr>
      <w:r>
        <w:t xml:space="preserve">4.4. АООП может изменяться и дополняться по решению Педагогического совета </w:t>
      </w:r>
      <w:r w:rsidR="00D4453E">
        <w:t>ОУ</w:t>
      </w:r>
      <w:r>
        <w:t>.</w:t>
      </w:r>
    </w:p>
    <w:p w:rsidR="00A15E37" w:rsidRDefault="00A15E37" w:rsidP="00A15E37">
      <w:pPr>
        <w:ind w:right="-142"/>
        <w:jc w:val="both"/>
      </w:pPr>
      <w:r>
        <w:t xml:space="preserve">4.5. </w:t>
      </w:r>
      <w:r w:rsidRPr="003D56CD">
        <w:rPr>
          <w:u w:val="single"/>
        </w:rPr>
        <w:t xml:space="preserve">Основания для внесения изменений: </w:t>
      </w:r>
    </w:p>
    <w:p w:rsidR="00A15E37" w:rsidRDefault="00A15E37" w:rsidP="00A15E37">
      <w:pPr>
        <w:numPr>
          <w:ilvl w:val="0"/>
          <w:numId w:val="13"/>
        </w:numPr>
        <w:ind w:right="-142"/>
        <w:jc w:val="both"/>
      </w:pPr>
      <w:r>
        <w:t>обновление системы образования (изменение нормативной базы, регламентирующей содержание общего образования);</w:t>
      </w:r>
    </w:p>
    <w:p w:rsidR="00A15E37" w:rsidRDefault="00A15E37" w:rsidP="00A15E37">
      <w:pPr>
        <w:numPr>
          <w:ilvl w:val="0"/>
          <w:numId w:val="13"/>
        </w:numPr>
        <w:ind w:right="-142"/>
        <w:jc w:val="both"/>
      </w:pPr>
      <w:r>
        <w:t>предложения педагогических работников по результатам работы в текущем учебном году;</w:t>
      </w:r>
    </w:p>
    <w:p w:rsidR="00A15E37" w:rsidRDefault="00A15E37" w:rsidP="00A15E37">
      <w:pPr>
        <w:numPr>
          <w:ilvl w:val="0"/>
          <w:numId w:val="13"/>
        </w:numPr>
        <w:ind w:right="-142"/>
        <w:jc w:val="both"/>
      </w:pPr>
      <w:r>
        <w:t xml:space="preserve">предложения Педагогического совета, администрации </w:t>
      </w:r>
      <w:r w:rsidR="00D4453E">
        <w:t>ОУ</w:t>
      </w:r>
      <w:r>
        <w:t>;</w:t>
      </w:r>
    </w:p>
    <w:p w:rsidR="00A15E37" w:rsidRDefault="00A15E37" w:rsidP="00A15E37">
      <w:pPr>
        <w:numPr>
          <w:ilvl w:val="0"/>
          <w:numId w:val="13"/>
        </w:numPr>
        <w:ind w:right="-142"/>
        <w:jc w:val="both"/>
      </w:pPr>
      <w:r>
        <w:t>рекомендации специалистов ПМПК.</w:t>
      </w:r>
    </w:p>
    <w:p w:rsidR="00A15E37" w:rsidRDefault="00A15E37" w:rsidP="00A15E37">
      <w:pPr>
        <w:ind w:right="-142"/>
        <w:jc w:val="both"/>
      </w:pPr>
      <w:r>
        <w:t>4.6. Дополнения и изменения в АООП могут вноситься ежегодно перед началом нового учебного года. При накоплении большого количества изменений АООП корректируются в виде новой редакции программы.</w:t>
      </w:r>
    </w:p>
    <w:p w:rsidR="00A15E37" w:rsidRDefault="00A15E37" w:rsidP="00A15E37">
      <w:pPr>
        <w:ind w:right="-142"/>
        <w:jc w:val="both"/>
      </w:pPr>
    </w:p>
    <w:p w:rsidR="00A15E37" w:rsidRPr="009C1D2C" w:rsidRDefault="00A15E37" w:rsidP="00A15E37">
      <w:pPr>
        <w:ind w:right="-142"/>
        <w:jc w:val="both"/>
        <w:rPr>
          <w:b/>
        </w:rPr>
      </w:pPr>
      <w:r w:rsidRPr="009C1D2C">
        <w:rPr>
          <w:b/>
        </w:rPr>
        <w:t xml:space="preserve">5. Условия реализации и </w:t>
      </w:r>
      <w:r w:rsidRPr="009C1D2C">
        <w:rPr>
          <w:b/>
          <w:bCs/>
          <w:shd w:val="clear" w:color="auto" w:fill="FFFFFF"/>
        </w:rPr>
        <w:t>особенности организации образовательной деятельности для лиц с ОВЗ</w:t>
      </w:r>
      <w:r w:rsidRPr="009C1D2C">
        <w:rPr>
          <w:b/>
        </w:rPr>
        <w:t xml:space="preserve"> адаптированной основной образовательной программы</w:t>
      </w:r>
    </w:p>
    <w:p w:rsidR="00A15E37" w:rsidRPr="009C1D2C" w:rsidRDefault="00A15E37" w:rsidP="00A15E37">
      <w:pPr>
        <w:ind w:right="-142"/>
        <w:jc w:val="both"/>
      </w:pPr>
      <w:r w:rsidRPr="009C1D2C">
        <w:t xml:space="preserve">5.1. </w:t>
      </w:r>
      <w:r w:rsidRPr="009C1D2C">
        <w:rPr>
          <w:u w:val="single"/>
        </w:rPr>
        <w:t>Для реализации АООП должны быть созданы условия:</w:t>
      </w:r>
      <w:r w:rsidRPr="009C1D2C">
        <w:t xml:space="preserve"> </w:t>
      </w:r>
    </w:p>
    <w:p w:rsidR="00A15E37" w:rsidRPr="009C1D2C" w:rsidRDefault="00A15E37" w:rsidP="00A15E37">
      <w:pPr>
        <w:numPr>
          <w:ilvl w:val="0"/>
          <w:numId w:val="12"/>
        </w:numPr>
        <w:ind w:right="-142"/>
        <w:jc w:val="both"/>
      </w:pPr>
      <w:r w:rsidRPr="009C1D2C">
        <w:t>по учету особенностей обучающегося индивидуальный педагогический подход, проявляющийся в особой организации коррекционно-педагогической деятельности,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:rsidR="00A15E37" w:rsidRPr="009C1D2C" w:rsidRDefault="00A15E37" w:rsidP="00A15E37">
      <w:pPr>
        <w:numPr>
          <w:ilvl w:val="0"/>
          <w:numId w:val="12"/>
        </w:numPr>
        <w:ind w:right="-142"/>
        <w:jc w:val="both"/>
      </w:pPr>
      <w:r w:rsidRPr="009C1D2C">
        <w:t>по реализации коррекционно-педагогической деятельности педагогами и педагогами-психологами, его психологическое сопровождение;</w:t>
      </w:r>
    </w:p>
    <w:p w:rsidR="00A15E37" w:rsidRPr="009C1D2C" w:rsidRDefault="00A15E37" w:rsidP="00A15E37">
      <w:pPr>
        <w:numPr>
          <w:ilvl w:val="0"/>
          <w:numId w:val="12"/>
        </w:numPr>
        <w:ind w:right="-142"/>
        <w:jc w:val="both"/>
      </w:pPr>
      <w:r w:rsidRPr="009C1D2C">
        <w:t xml:space="preserve">по </w:t>
      </w:r>
      <w:proofErr w:type="gramStart"/>
      <w:r w:rsidRPr="009C1D2C">
        <w:t>предоставлению</w:t>
      </w:r>
      <w:proofErr w:type="gramEnd"/>
      <w:r w:rsidRPr="009C1D2C">
        <w:t xml:space="preserve"> обучающемуся с ОВЗ медицинской, психолого-педагогической и социальной помощи;</w:t>
      </w:r>
    </w:p>
    <w:p w:rsidR="00A15E37" w:rsidRPr="009C1D2C" w:rsidRDefault="00A15E37" w:rsidP="00A15E37">
      <w:pPr>
        <w:numPr>
          <w:ilvl w:val="0"/>
          <w:numId w:val="12"/>
        </w:numPr>
        <w:ind w:right="-142"/>
        <w:jc w:val="both"/>
      </w:pPr>
      <w:r w:rsidRPr="009C1D2C">
        <w:t xml:space="preserve">по привлечению родителей в коррекционно-педагогическую деятельность. </w:t>
      </w:r>
    </w:p>
    <w:p w:rsidR="009C1491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5.2. В </w:t>
      </w:r>
      <w:r w:rsidR="009C1491">
        <w:t>ОУ</w:t>
      </w:r>
      <w:r w:rsidRPr="009C1D2C">
        <w:t xml:space="preserve"> создаются специальные условия для получения образования обучающимися с ограниченными возможностями здоровья: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а) </w:t>
      </w:r>
      <w:r w:rsidRPr="009C1D2C">
        <w:rPr>
          <w:i/>
          <w:u w:val="single"/>
        </w:rPr>
        <w:t xml:space="preserve">для </w:t>
      </w:r>
      <w:proofErr w:type="gramStart"/>
      <w:r w:rsidRPr="009C1D2C">
        <w:rPr>
          <w:i/>
          <w:u w:val="single"/>
        </w:rPr>
        <w:t>обучающихся</w:t>
      </w:r>
      <w:proofErr w:type="gramEnd"/>
      <w:r w:rsidRPr="009C1D2C">
        <w:rPr>
          <w:i/>
          <w:u w:val="single"/>
        </w:rPr>
        <w:t xml:space="preserve"> с ограниченными возможностями здоровья по зрению:</w:t>
      </w:r>
    </w:p>
    <w:p w:rsidR="00A15E37" w:rsidRPr="009C1D2C" w:rsidRDefault="00A15E37" w:rsidP="00A15E37">
      <w:pPr>
        <w:pStyle w:val="formattext"/>
        <w:numPr>
          <w:ilvl w:val="0"/>
          <w:numId w:val="16"/>
        </w:numPr>
        <w:spacing w:before="0" w:beforeAutospacing="0" w:after="0" w:afterAutospacing="0"/>
        <w:jc w:val="both"/>
        <w:textAlignment w:val="baseline"/>
      </w:pPr>
      <w:r w:rsidRPr="009C1D2C">
        <w:t xml:space="preserve">адаптация официальных сайтов </w:t>
      </w:r>
      <w:r w:rsidR="001B504C">
        <w:t>ОУ</w:t>
      </w:r>
      <w:r w:rsidRPr="009C1D2C">
        <w:t xml:space="preserve"> в информационно-телекоммуникационной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A15E37" w:rsidRPr="009C1D2C" w:rsidRDefault="00A15E37" w:rsidP="00A15E37">
      <w:pPr>
        <w:pStyle w:val="formattext"/>
        <w:numPr>
          <w:ilvl w:val="0"/>
          <w:numId w:val="16"/>
        </w:numPr>
        <w:spacing w:before="0" w:beforeAutospacing="0" w:after="0" w:afterAutospacing="0"/>
        <w:jc w:val="both"/>
        <w:textAlignment w:val="baseline"/>
      </w:pPr>
      <w:proofErr w:type="gramStart"/>
      <w:r w:rsidRPr="009C1D2C"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  <w:proofErr w:type="gramEnd"/>
    </w:p>
    <w:p w:rsidR="001B504C" w:rsidRDefault="00A15E37" w:rsidP="00A15E37">
      <w:pPr>
        <w:pStyle w:val="formattext"/>
        <w:numPr>
          <w:ilvl w:val="0"/>
          <w:numId w:val="16"/>
        </w:numPr>
        <w:spacing w:before="0" w:beforeAutospacing="0" w:after="0" w:afterAutospacing="0"/>
        <w:jc w:val="both"/>
        <w:textAlignment w:val="baseline"/>
      </w:pPr>
      <w:r w:rsidRPr="009C1D2C">
        <w:t xml:space="preserve">присутствие ассистента, оказывающего </w:t>
      </w:r>
      <w:proofErr w:type="gramStart"/>
      <w:r w:rsidRPr="009C1D2C">
        <w:t>обучающемуся</w:t>
      </w:r>
      <w:proofErr w:type="gramEnd"/>
      <w:r w:rsidRPr="009C1D2C">
        <w:t xml:space="preserve"> необходимую помощь;</w:t>
      </w:r>
    </w:p>
    <w:p w:rsidR="00A15E37" w:rsidRPr="009C1D2C" w:rsidRDefault="00A15E37" w:rsidP="00A15E37">
      <w:pPr>
        <w:pStyle w:val="formattext"/>
        <w:numPr>
          <w:ilvl w:val="0"/>
          <w:numId w:val="16"/>
        </w:numPr>
        <w:spacing w:before="0" w:beforeAutospacing="0" w:after="0" w:afterAutospacing="0"/>
        <w:jc w:val="both"/>
        <w:textAlignment w:val="baseline"/>
      </w:pPr>
      <w:r w:rsidRPr="009C1D2C">
        <w:t>обеспечение наличия альтернативных форматов печатных материалов (крупный шрифт) или аудиофайлов;</w:t>
      </w:r>
    </w:p>
    <w:p w:rsidR="00A15E37" w:rsidRPr="009C1D2C" w:rsidRDefault="00A15E37" w:rsidP="00A15E37">
      <w:pPr>
        <w:pStyle w:val="formattext"/>
        <w:numPr>
          <w:ilvl w:val="0"/>
          <w:numId w:val="16"/>
        </w:numPr>
        <w:spacing w:before="0" w:beforeAutospacing="0" w:after="0" w:afterAutospacing="0"/>
        <w:jc w:val="both"/>
        <w:textAlignment w:val="baseline"/>
      </w:pPr>
      <w:r w:rsidRPr="009C1D2C">
        <w:t xml:space="preserve">обеспечение доступа обучающегося, являющегося слепым и использующего собаку-поводыря, к зданию </w:t>
      </w:r>
      <w:r w:rsidR="001B504C">
        <w:t>ОУ</w:t>
      </w:r>
      <w:r w:rsidRPr="009C1D2C">
        <w:t>, располагающему местом для размещения собаки-поводыря в часы обучения самого обучающегося;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lastRenderedPageBreak/>
        <w:t xml:space="preserve">б) </w:t>
      </w:r>
      <w:r w:rsidRPr="009C1D2C">
        <w:rPr>
          <w:i/>
          <w:u w:val="single"/>
        </w:rPr>
        <w:t xml:space="preserve">для </w:t>
      </w:r>
      <w:proofErr w:type="gramStart"/>
      <w:r w:rsidRPr="009C1D2C">
        <w:rPr>
          <w:i/>
          <w:u w:val="single"/>
        </w:rPr>
        <w:t>обучающихся</w:t>
      </w:r>
      <w:proofErr w:type="gramEnd"/>
      <w:r w:rsidRPr="009C1D2C">
        <w:rPr>
          <w:i/>
          <w:u w:val="single"/>
        </w:rPr>
        <w:t xml:space="preserve"> с ограниченными возможностями здоровья по слуху:</w:t>
      </w:r>
    </w:p>
    <w:p w:rsidR="00A15E37" w:rsidRPr="009C1D2C" w:rsidRDefault="00A15E37" w:rsidP="00A15E37">
      <w:pPr>
        <w:pStyle w:val="formattext"/>
        <w:numPr>
          <w:ilvl w:val="0"/>
          <w:numId w:val="17"/>
        </w:numPr>
        <w:spacing w:before="0" w:beforeAutospacing="0" w:after="0" w:afterAutospacing="0"/>
        <w:jc w:val="both"/>
        <w:textAlignment w:val="baseline"/>
      </w:pPr>
      <w:r w:rsidRPr="009C1D2C"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A15E37" w:rsidRPr="009C1D2C" w:rsidRDefault="00A15E37" w:rsidP="00A15E37">
      <w:pPr>
        <w:pStyle w:val="formattext"/>
        <w:numPr>
          <w:ilvl w:val="0"/>
          <w:numId w:val="17"/>
        </w:numPr>
        <w:spacing w:before="0" w:beforeAutospacing="0" w:after="0" w:afterAutospacing="0"/>
        <w:jc w:val="both"/>
        <w:textAlignment w:val="baseline"/>
      </w:pPr>
      <w:r w:rsidRPr="009C1D2C">
        <w:t>обеспечение надлежащими звуковыми средствами воспроизведения информации;</w:t>
      </w:r>
    </w:p>
    <w:p w:rsidR="00A15E37" w:rsidRPr="009C1D2C" w:rsidRDefault="00A15E37" w:rsidP="00A15E37">
      <w:pPr>
        <w:pStyle w:val="formattext"/>
        <w:numPr>
          <w:ilvl w:val="0"/>
          <w:numId w:val="17"/>
        </w:numPr>
        <w:spacing w:before="0" w:beforeAutospacing="0" w:after="0" w:afterAutospacing="0"/>
        <w:jc w:val="both"/>
        <w:textAlignment w:val="baseline"/>
      </w:pPr>
      <w:r w:rsidRPr="009C1D2C">
        <w:t>обеспечение получения информации с использованием русского жестового языка (</w:t>
      </w:r>
      <w:proofErr w:type="spellStart"/>
      <w:r w:rsidRPr="009C1D2C">
        <w:t>сурдоперевода</w:t>
      </w:r>
      <w:proofErr w:type="spellEnd"/>
      <w:r w:rsidRPr="009C1D2C">
        <w:t xml:space="preserve">, </w:t>
      </w:r>
      <w:proofErr w:type="spellStart"/>
      <w:r w:rsidRPr="009C1D2C">
        <w:t>тифлосурдоперевода</w:t>
      </w:r>
      <w:proofErr w:type="spellEnd"/>
      <w:r w:rsidRPr="009C1D2C">
        <w:t>);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в) </w:t>
      </w:r>
      <w:r w:rsidRPr="009C1D2C">
        <w:rPr>
          <w:i/>
          <w:u w:val="single"/>
        </w:rPr>
        <w:t xml:space="preserve">для </w:t>
      </w:r>
      <w:proofErr w:type="gramStart"/>
      <w:r w:rsidRPr="009C1D2C">
        <w:rPr>
          <w:i/>
          <w:u w:val="single"/>
        </w:rPr>
        <w:t>обучающихся</w:t>
      </w:r>
      <w:proofErr w:type="gramEnd"/>
      <w:r w:rsidRPr="009C1D2C">
        <w:rPr>
          <w:i/>
          <w:u w:val="single"/>
        </w:rPr>
        <w:t>, имеющих нарушения опорно-двигательного аппарата:</w:t>
      </w:r>
    </w:p>
    <w:p w:rsidR="00A15E37" w:rsidRPr="009C1D2C" w:rsidRDefault="00A15E37" w:rsidP="00A15E37">
      <w:pPr>
        <w:pStyle w:val="formattext"/>
        <w:numPr>
          <w:ilvl w:val="0"/>
          <w:numId w:val="18"/>
        </w:numPr>
        <w:spacing w:before="0" w:beforeAutospacing="0" w:after="0" w:afterAutospacing="0"/>
        <w:jc w:val="both"/>
        <w:textAlignment w:val="baseline"/>
      </w:pPr>
      <w:r w:rsidRPr="009C1D2C">
        <w:t xml:space="preserve">обеспечение беспрепятственного доступа обучающихся в учебные помещения, столовые, туалетные и другие помещения </w:t>
      </w:r>
      <w:r w:rsidR="001B504C">
        <w:t>ОУ</w:t>
      </w:r>
      <w:r w:rsidRPr="009C1D2C">
        <w:t>, а также их пребывания в указанных помещениях (наличие пандусов, поручней, расширенных дверных проемов, локальное понижение стоек-барьеров до высоты не более 0,8 м; наличие специальных кресел и других приспособлений).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5.3. </w:t>
      </w:r>
      <w:r w:rsidRPr="009C1D2C">
        <w:rPr>
          <w:u w:val="single"/>
        </w:rPr>
        <w:t>Для получения без дискриминации качественного образования лицами с ограниченными возможностями здоровья создаются:</w:t>
      </w:r>
    </w:p>
    <w:p w:rsidR="00A15E37" w:rsidRPr="009C1D2C" w:rsidRDefault="00A15E37" w:rsidP="00A15E37">
      <w:pPr>
        <w:pStyle w:val="formattext"/>
        <w:numPr>
          <w:ilvl w:val="0"/>
          <w:numId w:val="18"/>
        </w:numPr>
        <w:spacing w:before="0" w:beforeAutospacing="0" w:after="0" w:afterAutospacing="0"/>
        <w:jc w:val="both"/>
        <w:textAlignment w:val="baseline"/>
      </w:pPr>
      <w:r w:rsidRPr="009C1D2C"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A15E37" w:rsidRPr="009C1D2C" w:rsidRDefault="00A15E37" w:rsidP="00A15E37">
      <w:pPr>
        <w:pStyle w:val="formattext"/>
        <w:numPr>
          <w:ilvl w:val="0"/>
          <w:numId w:val="18"/>
        </w:numPr>
        <w:spacing w:before="0" w:beforeAutospacing="0" w:after="0" w:afterAutospacing="0"/>
        <w:jc w:val="both"/>
        <w:textAlignment w:val="baseline"/>
      </w:pPr>
      <w:r w:rsidRPr="009C1D2C"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A15E37" w:rsidRPr="009C1D2C" w:rsidRDefault="001B504C" w:rsidP="00A15E37">
      <w:pPr>
        <w:pStyle w:val="formattext"/>
        <w:spacing w:before="0" w:beforeAutospacing="0" w:after="0" w:afterAutospacing="0"/>
        <w:jc w:val="both"/>
        <w:textAlignment w:val="baseline"/>
      </w:pPr>
      <w:r>
        <w:t xml:space="preserve">5.4. </w:t>
      </w:r>
      <w:proofErr w:type="gramStart"/>
      <w:r>
        <w:t>Д</w:t>
      </w:r>
      <w:r w:rsidR="00A15E37" w:rsidRPr="009C1D2C">
        <w:t>ля</w:t>
      </w:r>
      <w:proofErr w:type="gramEnd"/>
      <w:r w:rsidR="00A15E37" w:rsidRPr="009C1D2C">
        <w:t xml:space="preserve"> </w:t>
      </w:r>
      <w:proofErr w:type="gramStart"/>
      <w:r w:rsidR="00A15E37" w:rsidRPr="009C1D2C">
        <w:t>слабослышащих</w:t>
      </w:r>
      <w:proofErr w:type="gramEnd"/>
      <w:r w:rsidR="00A15E37" w:rsidRPr="009C1D2C">
        <w:t xml:space="preserve"> обучающихся (имеющих частичную потерю слуха и различную степень недоразвития речи) и позднооглохших обучающихся (оглохших в дошкольном или школьном возрасте, но сохранивших самостоятельную речь), создаются два отделения:</w:t>
      </w:r>
    </w:p>
    <w:p w:rsidR="00A15E37" w:rsidRPr="009C1D2C" w:rsidRDefault="00A15E37" w:rsidP="00A15E37">
      <w:pPr>
        <w:pStyle w:val="formattext"/>
        <w:numPr>
          <w:ilvl w:val="0"/>
          <w:numId w:val="19"/>
        </w:numPr>
        <w:spacing w:before="0" w:beforeAutospacing="0" w:after="0" w:afterAutospacing="0"/>
        <w:jc w:val="both"/>
        <w:textAlignment w:val="baseline"/>
      </w:pPr>
      <w:r w:rsidRPr="009C1D2C">
        <w:t xml:space="preserve">1 отделение - для </w:t>
      </w:r>
      <w:proofErr w:type="gramStart"/>
      <w:r w:rsidRPr="009C1D2C">
        <w:t>обучающихся</w:t>
      </w:r>
      <w:proofErr w:type="gramEnd"/>
      <w:r w:rsidRPr="009C1D2C">
        <w:t xml:space="preserve"> с легким недоразвитием речи, обусловленным нарушением слуха;</w:t>
      </w:r>
    </w:p>
    <w:p w:rsidR="00A15E37" w:rsidRPr="009C1D2C" w:rsidRDefault="00A15E37" w:rsidP="00A15E37">
      <w:pPr>
        <w:pStyle w:val="formattext"/>
        <w:numPr>
          <w:ilvl w:val="0"/>
          <w:numId w:val="19"/>
        </w:numPr>
        <w:spacing w:before="0" w:beforeAutospacing="0" w:after="0" w:afterAutospacing="0"/>
        <w:jc w:val="both"/>
        <w:textAlignment w:val="baseline"/>
      </w:pPr>
      <w:r w:rsidRPr="009C1D2C">
        <w:t xml:space="preserve">2 отделение - для </w:t>
      </w:r>
      <w:proofErr w:type="gramStart"/>
      <w:r w:rsidRPr="009C1D2C">
        <w:t>обучающихся</w:t>
      </w:r>
      <w:proofErr w:type="gramEnd"/>
      <w:r w:rsidRPr="009C1D2C">
        <w:t xml:space="preserve"> с глубоким недоразвитием речи, обусловленным нарушением слуха.</w:t>
      </w:r>
    </w:p>
    <w:p w:rsidR="001B504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5.5. В </w:t>
      </w:r>
      <w:r w:rsidR="001B504C">
        <w:t>ОУ</w:t>
      </w:r>
      <w:r w:rsidR="001B504C" w:rsidRPr="009C1D2C">
        <w:t xml:space="preserve"> </w:t>
      </w:r>
      <w:r w:rsidRPr="009C1D2C">
        <w:t xml:space="preserve">допускается совместное обучение слепых и слабовидящих обучающихся, а также обучающихся с пониженным зрением, страдающих </w:t>
      </w:r>
      <w:proofErr w:type="spellStart"/>
      <w:r w:rsidRPr="009C1D2C">
        <w:t>амблиопией</w:t>
      </w:r>
      <w:proofErr w:type="spellEnd"/>
      <w:r w:rsidRPr="009C1D2C">
        <w:t xml:space="preserve"> и косоглазием и нуждающихся в офтальмологическом сопровождении.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>5.6. Основой обучения слепых обучающихся является система Брайля.</w:t>
      </w:r>
    </w:p>
    <w:p w:rsidR="00A15E37" w:rsidRPr="009C1D2C" w:rsidRDefault="00A15E37" w:rsidP="00A15E37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 xml:space="preserve">5.7. В </w:t>
      </w:r>
      <w:r w:rsidR="001B504C">
        <w:t>ОУ</w:t>
      </w:r>
      <w:r w:rsidR="001B504C" w:rsidRPr="009C1D2C">
        <w:t xml:space="preserve"> </w:t>
      </w:r>
      <w:proofErr w:type="gramStart"/>
      <w:r w:rsidRPr="009C1D2C">
        <w:t>для</w:t>
      </w:r>
      <w:proofErr w:type="gramEnd"/>
      <w:r w:rsidRPr="009C1D2C">
        <w:t xml:space="preserve"> </w:t>
      </w:r>
      <w:proofErr w:type="gramStart"/>
      <w:r w:rsidRPr="009C1D2C">
        <w:t>обучающихся</w:t>
      </w:r>
      <w:proofErr w:type="gramEnd"/>
      <w:r w:rsidRPr="009C1D2C">
        <w:t>, имеющих тяжелые нарушения речи, создаются два отделения:</w:t>
      </w:r>
    </w:p>
    <w:p w:rsidR="00A15E37" w:rsidRPr="009C1D2C" w:rsidRDefault="00A15E37" w:rsidP="00A15E37">
      <w:pPr>
        <w:pStyle w:val="formattext"/>
        <w:numPr>
          <w:ilvl w:val="0"/>
          <w:numId w:val="20"/>
        </w:numPr>
        <w:spacing w:before="0" w:beforeAutospacing="0" w:after="0" w:afterAutospacing="0"/>
        <w:jc w:val="both"/>
        <w:textAlignment w:val="baseline"/>
      </w:pPr>
      <w:r w:rsidRPr="009C1D2C">
        <w:t xml:space="preserve">1 отделение - для </w:t>
      </w:r>
      <w:proofErr w:type="gramStart"/>
      <w:r w:rsidRPr="009C1D2C">
        <w:t>обучающихся</w:t>
      </w:r>
      <w:proofErr w:type="gramEnd"/>
      <w:r w:rsidRPr="009C1D2C">
        <w:t xml:space="preserve">, имеющих общее недоразвитие речи тяжелой степени (алалия, дизартрия, </w:t>
      </w:r>
      <w:proofErr w:type="spellStart"/>
      <w:r w:rsidRPr="009C1D2C">
        <w:t>ринолалия</w:t>
      </w:r>
      <w:proofErr w:type="spellEnd"/>
      <w:r w:rsidRPr="009C1D2C">
        <w:t>, афазия), а также обучающихся, имеющих общее недоразвитие речи, сопровождающееся заиканием;</w:t>
      </w:r>
    </w:p>
    <w:p w:rsidR="00A15E37" w:rsidRPr="009C1D2C" w:rsidRDefault="00A15E37" w:rsidP="00A15E37">
      <w:pPr>
        <w:pStyle w:val="formattext"/>
        <w:numPr>
          <w:ilvl w:val="0"/>
          <w:numId w:val="20"/>
        </w:numPr>
        <w:spacing w:before="0" w:beforeAutospacing="0" w:after="0" w:afterAutospacing="0"/>
        <w:jc w:val="both"/>
        <w:textAlignment w:val="baseline"/>
      </w:pPr>
      <w:r w:rsidRPr="009C1D2C">
        <w:t xml:space="preserve">2 отделение - для </w:t>
      </w:r>
      <w:proofErr w:type="gramStart"/>
      <w:r w:rsidRPr="009C1D2C">
        <w:t>обучающихся</w:t>
      </w:r>
      <w:proofErr w:type="gramEnd"/>
      <w:r w:rsidRPr="009C1D2C">
        <w:t xml:space="preserve"> с тяжелой формой заикания при нормальном развитии речи.</w:t>
      </w:r>
    </w:p>
    <w:p w:rsidR="001B504C" w:rsidRDefault="00A15E37" w:rsidP="00A15E37">
      <w:pPr>
        <w:ind w:right="-142"/>
        <w:jc w:val="both"/>
      </w:pPr>
      <w:r w:rsidRPr="009C1D2C">
        <w:t>5.8. В составе 1 и 2 отделений комплектуются классы (группы) обучающихся, имеющих однотипные формы речевой патологии, с обязательным учетом уровня их речевого развития.</w:t>
      </w:r>
    </w:p>
    <w:p w:rsidR="00A15E37" w:rsidRPr="009C1D2C" w:rsidRDefault="001B504C" w:rsidP="001B504C">
      <w:pPr>
        <w:ind w:right="-142"/>
        <w:jc w:val="both"/>
      </w:pPr>
      <w:r>
        <w:t>5.9.</w:t>
      </w:r>
      <w:r w:rsidR="00A15E37" w:rsidRPr="009C1D2C">
        <w:t xml:space="preserve"> В </w:t>
      </w:r>
      <w:r>
        <w:t>ОУ</w:t>
      </w:r>
      <w:r w:rsidRPr="009C1D2C">
        <w:t xml:space="preserve"> </w:t>
      </w:r>
      <w:r w:rsidR="00A15E37" w:rsidRPr="009C1D2C">
        <w:t>допускается:</w:t>
      </w:r>
    </w:p>
    <w:p w:rsidR="00A15E37" w:rsidRPr="009C1D2C" w:rsidRDefault="00A15E37" w:rsidP="00A15E37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9C1D2C">
        <w:t>совместное обучение обучающихся с задержкой психического развития и обучающихся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A15E37" w:rsidRPr="009C1D2C" w:rsidRDefault="00A15E37" w:rsidP="00A15E37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9C1D2C">
        <w:t xml:space="preserve">совместное обучение по образовательным программам для </w:t>
      </w:r>
      <w:proofErr w:type="gramStart"/>
      <w:r w:rsidRPr="009C1D2C">
        <w:t>обучающихся</w:t>
      </w:r>
      <w:proofErr w:type="gramEnd"/>
      <w:r w:rsidRPr="009C1D2C">
        <w:t xml:space="preserve"> с умственной отсталостью и обучающихся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A15E37" w:rsidRPr="009C1D2C" w:rsidRDefault="00A15E37" w:rsidP="001B504C">
      <w:pPr>
        <w:pStyle w:val="formattext"/>
        <w:spacing w:before="0" w:beforeAutospacing="0" w:after="0" w:afterAutospacing="0"/>
        <w:jc w:val="both"/>
        <w:textAlignment w:val="baseline"/>
      </w:pPr>
      <w:r w:rsidRPr="009C1D2C">
        <w:t>5.1</w:t>
      </w:r>
      <w:r w:rsidR="001B504C">
        <w:t>0</w:t>
      </w:r>
      <w:r w:rsidRPr="009C1D2C">
        <w:t xml:space="preserve"> Обучающимся с расстройством аутистического спектра, интеллектуальное развитие </w:t>
      </w:r>
      <w:proofErr w:type="gramStart"/>
      <w:r w:rsidRPr="009C1D2C">
        <w:t>которых</w:t>
      </w:r>
      <w:proofErr w:type="gramEnd"/>
      <w:r w:rsidRPr="009C1D2C">
        <w:t xml:space="preserve"> сопоставимо с задержкой психического развития, на период адаптации к </w:t>
      </w:r>
      <w:r w:rsidRPr="009C1D2C">
        <w:lastRenderedPageBreak/>
        <w:t>нахождению в организации (от полугода до 1 года) организуется</w:t>
      </w:r>
      <w:r w:rsidR="001B504C">
        <w:t xml:space="preserve"> специальное сопровождение.</w:t>
      </w:r>
      <w:r w:rsidR="001B504C">
        <w:br/>
        <w:t>5.11</w:t>
      </w:r>
      <w:r w:rsidRPr="009C1D2C">
        <w:t>. Для успешной адаптации обучающихся с расстройствами аутистического спектра на групповых занятиях кроме учителя присутствует воспитатель (</w:t>
      </w:r>
      <w:proofErr w:type="spellStart"/>
      <w:r w:rsidRPr="009C1D2C">
        <w:t>тьютор</w:t>
      </w:r>
      <w:proofErr w:type="spellEnd"/>
      <w:r w:rsidRPr="009C1D2C">
        <w:t>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5-8 обучающихся с расстройством аутистического спектра на одну ставк</w:t>
      </w:r>
      <w:r w:rsidR="001B504C">
        <w:t>у должности педагога-психолога.</w:t>
      </w:r>
    </w:p>
    <w:p w:rsidR="00A15E37" w:rsidRPr="009C1D2C" w:rsidRDefault="00A15E37" w:rsidP="00A15E37">
      <w:pPr>
        <w:ind w:right="-142"/>
        <w:jc w:val="both"/>
      </w:pPr>
      <w:r w:rsidRPr="009C1D2C">
        <w:t>5.</w:t>
      </w:r>
      <w:r w:rsidR="0047396C">
        <w:t>12</w:t>
      </w:r>
      <w:r w:rsidRPr="009C1D2C">
        <w:t xml:space="preserve">. </w:t>
      </w:r>
      <w:r w:rsidRPr="009C1D2C">
        <w:rPr>
          <w:u w:val="single"/>
        </w:rPr>
        <w:t xml:space="preserve">При реализации АООП </w:t>
      </w:r>
      <w:r w:rsidR="0047396C" w:rsidRPr="0047396C">
        <w:rPr>
          <w:u w:val="single"/>
        </w:rPr>
        <w:t xml:space="preserve">ОУ </w:t>
      </w:r>
      <w:r w:rsidRPr="009C1D2C">
        <w:rPr>
          <w:u w:val="single"/>
        </w:rPr>
        <w:t>имеет право:</w:t>
      </w:r>
    </w:p>
    <w:p w:rsidR="00A15E37" w:rsidRPr="009C1D2C" w:rsidRDefault="00A15E37" w:rsidP="00A15E37">
      <w:pPr>
        <w:numPr>
          <w:ilvl w:val="0"/>
          <w:numId w:val="14"/>
        </w:numPr>
        <w:ind w:right="-142"/>
        <w:jc w:val="both"/>
      </w:pPr>
      <w:r w:rsidRPr="009C1D2C">
        <w:t>использовать различные образовательные технологии, в том числе дистанционные образовательные технологии, электронное обучение;</w:t>
      </w:r>
    </w:p>
    <w:p w:rsidR="00A15E37" w:rsidRPr="009C1D2C" w:rsidRDefault="00A15E37" w:rsidP="00A15E37">
      <w:pPr>
        <w:numPr>
          <w:ilvl w:val="0"/>
          <w:numId w:val="14"/>
        </w:numPr>
        <w:ind w:right="-142"/>
        <w:jc w:val="both"/>
      </w:pPr>
      <w:r w:rsidRPr="009C1D2C">
        <w:t>определять содержание образования, выбирать учебно-методическое обеспечение.</w:t>
      </w:r>
    </w:p>
    <w:p w:rsidR="00A15E37" w:rsidRPr="009C1D2C" w:rsidRDefault="00A15E37" w:rsidP="00A15E37">
      <w:pPr>
        <w:ind w:right="-142"/>
        <w:jc w:val="both"/>
      </w:pPr>
      <w:r w:rsidRPr="009C1D2C">
        <w:t>5.</w:t>
      </w:r>
      <w:r w:rsidR="0047396C">
        <w:t>13</w:t>
      </w:r>
      <w:r w:rsidRPr="009C1D2C">
        <w:t>. Формы организации образовательной деятельности, чередование учебной и внеурочной деятельности в рамках реализации АООП</w:t>
      </w:r>
      <w:r w:rsidR="0047396C" w:rsidRPr="0047396C">
        <w:t xml:space="preserve"> </w:t>
      </w:r>
      <w:r w:rsidR="0047396C">
        <w:t>ОУ</w:t>
      </w:r>
      <w:r w:rsidR="0047396C" w:rsidRPr="009C1D2C">
        <w:t xml:space="preserve"> </w:t>
      </w:r>
      <w:r w:rsidRPr="009C1D2C">
        <w:t>определяет самостоятельно с соблюдением санитарно-гигиенических требований и нормативов.</w:t>
      </w:r>
    </w:p>
    <w:p w:rsidR="00A15E37" w:rsidRPr="009C1D2C" w:rsidRDefault="00A15E37" w:rsidP="00A15E37">
      <w:pPr>
        <w:ind w:right="-142"/>
        <w:jc w:val="both"/>
      </w:pPr>
      <w:r w:rsidRPr="009C1D2C">
        <w:t>5.</w:t>
      </w:r>
      <w:r w:rsidR="0047396C">
        <w:t>14</w:t>
      </w:r>
      <w:r w:rsidRPr="009C1D2C">
        <w:t xml:space="preserve">. Учебные занятия </w:t>
      </w:r>
      <w:proofErr w:type="gramStart"/>
      <w:r w:rsidRPr="009C1D2C">
        <w:t>обучающихся</w:t>
      </w:r>
      <w:proofErr w:type="gramEnd"/>
      <w:r w:rsidRPr="009C1D2C">
        <w:t xml:space="preserve"> с ОВЗ организуются в первую смену по пятидневной учебной неделе.</w:t>
      </w:r>
    </w:p>
    <w:p w:rsidR="00A15E37" w:rsidRPr="009C1D2C" w:rsidRDefault="00A15E37" w:rsidP="00A15E37">
      <w:pPr>
        <w:ind w:right="-142"/>
        <w:jc w:val="both"/>
      </w:pPr>
      <w:r w:rsidRPr="009C1D2C">
        <w:t>5.</w:t>
      </w:r>
      <w:r w:rsidR="0047396C">
        <w:t>15</w:t>
      </w:r>
      <w:r w:rsidRPr="009C1D2C">
        <w:t>. Образовательная деятельность по АООП организуется в соответствии с расписанием учебных занятий, внеурочных (коррекционных и развивающих) занятий.</w:t>
      </w:r>
    </w:p>
    <w:p w:rsidR="00A15E37" w:rsidRPr="009C1D2C" w:rsidRDefault="0047396C" w:rsidP="00A15E37">
      <w:pPr>
        <w:ind w:right="-142"/>
        <w:jc w:val="both"/>
      </w:pPr>
      <w:r>
        <w:t>5.16</w:t>
      </w:r>
      <w:r w:rsidR="00A15E37" w:rsidRPr="009C1D2C">
        <w:t>. При изменении состояния здоровья обучающихся возможны внесения изменений в АООП в соответствии с рекомендациями ПМПК и по согласованию с родителями (законными представителями).</w:t>
      </w:r>
    </w:p>
    <w:p w:rsidR="00A15E37" w:rsidRDefault="00A15E37" w:rsidP="00A15E37">
      <w:pPr>
        <w:shd w:val="clear" w:color="auto" w:fill="FFFFFF"/>
        <w:jc w:val="both"/>
        <w:rPr>
          <w:color w:val="000000"/>
        </w:rPr>
      </w:pPr>
    </w:p>
    <w:p w:rsidR="00A15E37" w:rsidRDefault="0047396C" w:rsidP="00A15E37">
      <w:pPr>
        <w:shd w:val="clear" w:color="auto" w:fill="FFFFFF"/>
        <w:jc w:val="both"/>
        <w:rPr>
          <w:b/>
        </w:rPr>
      </w:pPr>
      <w:r>
        <w:rPr>
          <w:b/>
          <w:color w:val="000000"/>
        </w:rPr>
        <w:t>6</w:t>
      </w:r>
      <w:r w:rsidR="00A15E37" w:rsidRPr="00561D87">
        <w:rPr>
          <w:b/>
          <w:color w:val="000000"/>
        </w:rPr>
        <w:t xml:space="preserve">. </w:t>
      </w:r>
      <w:r w:rsidR="00A15E37" w:rsidRPr="00561D87">
        <w:rPr>
          <w:b/>
        </w:rPr>
        <w:t>Ответственность и контроль</w:t>
      </w:r>
      <w:r w:rsidR="00A15E37">
        <w:rPr>
          <w:b/>
        </w:rPr>
        <w:t>, хранение АООП</w:t>
      </w:r>
    </w:p>
    <w:p w:rsidR="00A15E37" w:rsidRDefault="0047396C" w:rsidP="00A15E37">
      <w:pPr>
        <w:shd w:val="clear" w:color="auto" w:fill="FFFFFF"/>
        <w:jc w:val="both"/>
      </w:pPr>
      <w:r>
        <w:t>6</w:t>
      </w:r>
      <w:r w:rsidR="00A15E37">
        <w:t xml:space="preserve">.1. Ответственность за полноту и качество реализации АООП возлагается на педагогов </w:t>
      </w:r>
      <w:r>
        <w:t>ОУ</w:t>
      </w:r>
      <w:r w:rsidRPr="00D77CAC">
        <w:rPr>
          <w:color w:val="FFFFFF"/>
          <w:sz w:val="6"/>
          <w:szCs w:val="6"/>
        </w:rPr>
        <w:t xml:space="preserve"> </w:t>
      </w:r>
      <w:r w:rsidR="00A15E37" w:rsidRPr="00D77CAC">
        <w:rPr>
          <w:color w:val="FFFFFF"/>
          <w:sz w:val="6"/>
          <w:szCs w:val="6"/>
        </w:rPr>
        <w:t>Источник: https://ohrana-tryda.com/node/4246</w:t>
      </w:r>
    </w:p>
    <w:p w:rsidR="00A15E37" w:rsidRDefault="0047396C" w:rsidP="00A15E37">
      <w:pPr>
        <w:shd w:val="clear" w:color="auto" w:fill="FFFFFF"/>
        <w:jc w:val="both"/>
      </w:pPr>
      <w:r>
        <w:t>6</w:t>
      </w:r>
      <w:r w:rsidR="00A15E37">
        <w:t>.2. Ответственность за контроль над полнотой и качеством реализации AOO</w:t>
      </w:r>
      <w:proofErr w:type="gramStart"/>
      <w:r w:rsidR="00A15E37">
        <w:t>П</w:t>
      </w:r>
      <w:proofErr w:type="gramEnd"/>
      <w:r w:rsidR="00A15E37">
        <w:t xml:space="preserve"> возлагается на заместителя директора по УВР.</w:t>
      </w:r>
    </w:p>
    <w:p w:rsidR="00A15E37" w:rsidRDefault="0047396C" w:rsidP="00A15E37">
      <w:pPr>
        <w:shd w:val="clear" w:color="auto" w:fill="FFFFFF"/>
        <w:jc w:val="both"/>
      </w:pPr>
      <w:r>
        <w:t>6</w:t>
      </w:r>
      <w:r w:rsidR="00A15E37">
        <w:t xml:space="preserve">.3. АООП хранится в кабинете директора </w:t>
      </w:r>
      <w:r>
        <w:t>ОУ</w:t>
      </w:r>
    </w:p>
    <w:p w:rsidR="00A15E37" w:rsidRPr="00561D87" w:rsidRDefault="0047396C" w:rsidP="00A15E37">
      <w:pPr>
        <w:shd w:val="clear" w:color="auto" w:fill="FFFFFF"/>
        <w:jc w:val="both"/>
      </w:pPr>
      <w:r>
        <w:t>6</w:t>
      </w:r>
      <w:r w:rsidR="00A15E37">
        <w:t xml:space="preserve">.4. К АООП имеют доступ все педагогические работники и администрация </w:t>
      </w:r>
      <w:r>
        <w:t>ОУ</w:t>
      </w:r>
      <w:r w:rsidR="00A15E37">
        <w:t>.</w:t>
      </w:r>
    </w:p>
    <w:p w:rsidR="00A15E37" w:rsidRDefault="00A15E37" w:rsidP="00A15E37">
      <w:pPr>
        <w:jc w:val="both"/>
      </w:pPr>
    </w:p>
    <w:p w:rsidR="00A15E37" w:rsidRPr="008B291D" w:rsidRDefault="0047396C" w:rsidP="00A15E37">
      <w:pPr>
        <w:jc w:val="both"/>
        <w:rPr>
          <w:b/>
          <w:szCs w:val="28"/>
        </w:rPr>
      </w:pPr>
      <w:r>
        <w:rPr>
          <w:b/>
        </w:rPr>
        <w:t>7</w:t>
      </w:r>
      <w:r w:rsidR="00A15E37" w:rsidRPr="00A11B2C">
        <w:rPr>
          <w:b/>
          <w:szCs w:val="28"/>
        </w:rPr>
        <w:t>.</w:t>
      </w:r>
      <w:r w:rsidR="00A15E37" w:rsidRPr="008B291D">
        <w:rPr>
          <w:b/>
          <w:szCs w:val="28"/>
        </w:rPr>
        <w:t xml:space="preserve"> Заключительные положения</w:t>
      </w:r>
    </w:p>
    <w:p w:rsidR="00A15E37" w:rsidRPr="00442852" w:rsidRDefault="0047396C" w:rsidP="00A15E37">
      <w:pPr>
        <w:jc w:val="both"/>
        <w:rPr>
          <w:szCs w:val="28"/>
        </w:rPr>
      </w:pPr>
      <w:r>
        <w:rPr>
          <w:szCs w:val="28"/>
        </w:rPr>
        <w:t>7</w:t>
      </w:r>
      <w:r w:rsidR="00A15E37" w:rsidRPr="008B291D">
        <w:rPr>
          <w:szCs w:val="28"/>
        </w:rPr>
        <w:t xml:space="preserve">.1. Настоящее </w:t>
      </w:r>
      <w:r w:rsidR="00A15E37" w:rsidRPr="00561D87">
        <w:t xml:space="preserve">Положение о разработке и реализации адаптированной основной общеобразовательной программы </w:t>
      </w:r>
      <w:r>
        <w:t>начального общего</w:t>
      </w:r>
      <w:r w:rsidR="00A15E37" w:rsidRPr="00561D87">
        <w:t xml:space="preserve"> образования для </w:t>
      </w:r>
      <w:proofErr w:type="gramStart"/>
      <w:r w:rsidR="00A15E37" w:rsidRPr="00561D87">
        <w:t>обучающихся</w:t>
      </w:r>
      <w:proofErr w:type="gramEnd"/>
      <w:r w:rsidR="00A15E37" w:rsidRPr="00561D87">
        <w:t xml:space="preserve"> с ограниченными возможностями здоровья</w:t>
      </w:r>
      <w:r w:rsidR="00A15E37" w:rsidRPr="001A4C99">
        <w:rPr>
          <w:b/>
          <w:sz w:val="28"/>
          <w:szCs w:val="28"/>
        </w:rPr>
        <w:t xml:space="preserve"> </w:t>
      </w:r>
      <w:r w:rsidR="00A15E37" w:rsidRPr="008B291D">
        <w:rPr>
          <w:szCs w:val="28"/>
        </w:rPr>
        <w:t>являетс</w:t>
      </w:r>
      <w:r w:rsidR="00A15E37">
        <w:rPr>
          <w:szCs w:val="28"/>
        </w:rPr>
        <w:t>я локальным нормативным</w:t>
      </w:r>
      <w:r w:rsidR="00A15E37" w:rsidRPr="008B291D">
        <w:rPr>
          <w:szCs w:val="28"/>
        </w:rPr>
        <w:t xml:space="preserve"> актом, </w:t>
      </w:r>
      <w:r w:rsidR="00A15E37" w:rsidRPr="00442852">
        <w:rPr>
          <w:szCs w:val="28"/>
        </w:rPr>
        <w:t xml:space="preserve">принимается на Педагогическом совете </w:t>
      </w:r>
      <w:r>
        <w:t>ОУ</w:t>
      </w:r>
      <w:r w:rsidR="00A15E37" w:rsidRPr="00442852">
        <w:rPr>
          <w:szCs w:val="28"/>
        </w:rPr>
        <w:t xml:space="preserve"> и утверждается приказом директора </w:t>
      </w:r>
      <w:r>
        <w:t>ОУ</w:t>
      </w:r>
      <w:r w:rsidR="00A15E37" w:rsidRPr="00442852">
        <w:t>, осуществляющей образовательную деятельность</w:t>
      </w:r>
      <w:r w:rsidR="00A15E37" w:rsidRPr="00442852">
        <w:rPr>
          <w:szCs w:val="28"/>
        </w:rPr>
        <w:t>.</w:t>
      </w:r>
    </w:p>
    <w:p w:rsidR="00A15E37" w:rsidRPr="00442852" w:rsidRDefault="0047396C" w:rsidP="00A15E37">
      <w:pPr>
        <w:jc w:val="both"/>
        <w:rPr>
          <w:szCs w:val="28"/>
        </w:rPr>
      </w:pPr>
      <w:r>
        <w:rPr>
          <w:szCs w:val="28"/>
        </w:rPr>
        <w:t>7</w:t>
      </w:r>
      <w:r w:rsidR="00A15E37" w:rsidRPr="00442852">
        <w:rPr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15E37" w:rsidRPr="00442852" w:rsidRDefault="0047396C" w:rsidP="00A15E37">
      <w:pPr>
        <w:jc w:val="both"/>
        <w:rPr>
          <w:szCs w:val="28"/>
        </w:rPr>
      </w:pPr>
      <w:r>
        <w:rPr>
          <w:szCs w:val="28"/>
        </w:rPr>
        <w:t>7</w:t>
      </w:r>
      <w:r w:rsidR="00A15E37" w:rsidRPr="00442852">
        <w:rPr>
          <w:szCs w:val="28"/>
        </w:rPr>
        <w:t xml:space="preserve">.3. </w:t>
      </w:r>
      <w:r w:rsidR="00A15E37">
        <w:t>Данное Положение</w:t>
      </w:r>
      <w:r w:rsidR="00A15E37" w:rsidRPr="00442852">
        <w:rPr>
          <w:szCs w:val="28"/>
        </w:rPr>
        <w:t xml:space="preserve"> принимается на неопределенный срок. Изменения и дополнения к Положению принимаются</w:t>
      </w:r>
      <w:r w:rsidR="00A15E37">
        <w:rPr>
          <w:szCs w:val="28"/>
        </w:rPr>
        <w:t xml:space="preserve"> в порядке, предусмотренном п.8</w:t>
      </w:r>
      <w:r w:rsidR="00A15E37" w:rsidRPr="00442852">
        <w:rPr>
          <w:szCs w:val="28"/>
        </w:rPr>
        <w:t>.1. настоящего Положения.</w:t>
      </w:r>
    </w:p>
    <w:p w:rsidR="00A15E37" w:rsidRDefault="0047396C" w:rsidP="00A15E37">
      <w:pPr>
        <w:jc w:val="both"/>
        <w:rPr>
          <w:szCs w:val="28"/>
        </w:rPr>
      </w:pPr>
      <w:r>
        <w:rPr>
          <w:szCs w:val="28"/>
        </w:rPr>
        <w:t>7</w:t>
      </w:r>
      <w:r w:rsidR="00A15E37" w:rsidRPr="00442852">
        <w:rPr>
          <w:szCs w:val="28"/>
        </w:rPr>
        <w:t>.4. После принятия Положения (или изменений и дополнений отдельных пунктов и разделов) в новой редакции предыдущая</w:t>
      </w:r>
      <w:r w:rsidR="00A15E37" w:rsidRPr="008B291D">
        <w:rPr>
          <w:szCs w:val="28"/>
        </w:rPr>
        <w:t xml:space="preserve"> редакция автоматически утрачивает силу.</w:t>
      </w:r>
    </w:p>
    <w:p w:rsidR="00A15E37" w:rsidRPr="00051020" w:rsidRDefault="00A15E37" w:rsidP="00A15E37">
      <w:pPr>
        <w:jc w:val="both"/>
      </w:pPr>
    </w:p>
    <w:p w:rsidR="00BC4843" w:rsidRDefault="00BC4843"/>
    <w:sectPr w:rsidR="00BC4843" w:rsidSect="004973CD"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903"/>
    <w:multiLevelType w:val="hybridMultilevel"/>
    <w:tmpl w:val="8976D8A2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691FF5"/>
    <w:multiLevelType w:val="hybridMultilevel"/>
    <w:tmpl w:val="71AC4A28"/>
    <w:lvl w:ilvl="0" w:tplc="AA4C9E7E">
      <w:start w:val="1"/>
      <w:numFmt w:val="bullet"/>
      <w:lvlText w:val="•"/>
      <w:lvlJc w:val="left"/>
      <w:pPr>
        <w:ind w:left="12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1163676"/>
    <w:multiLevelType w:val="hybridMultilevel"/>
    <w:tmpl w:val="F0C45552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32A87"/>
    <w:multiLevelType w:val="hybridMultilevel"/>
    <w:tmpl w:val="6B66B22C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8B6592"/>
    <w:multiLevelType w:val="hybridMultilevel"/>
    <w:tmpl w:val="D7C8B174"/>
    <w:lvl w:ilvl="0" w:tplc="AA4C9E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D6201"/>
    <w:multiLevelType w:val="hybridMultilevel"/>
    <w:tmpl w:val="FEFA8592"/>
    <w:lvl w:ilvl="0" w:tplc="AA4C9E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D56A6"/>
    <w:multiLevelType w:val="hybridMultilevel"/>
    <w:tmpl w:val="BF4EA18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16483"/>
    <w:multiLevelType w:val="hybridMultilevel"/>
    <w:tmpl w:val="A8D09FA4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9962E2"/>
    <w:multiLevelType w:val="hybridMultilevel"/>
    <w:tmpl w:val="A232D6B0"/>
    <w:lvl w:ilvl="0" w:tplc="AA4C9E7E">
      <w:start w:val="1"/>
      <w:numFmt w:val="bullet"/>
      <w:lvlText w:val="•"/>
      <w:lvlJc w:val="left"/>
      <w:pPr>
        <w:ind w:left="12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1AC4017"/>
    <w:multiLevelType w:val="hybridMultilevel"/>
    <w:tmpl w:val="E85CC3D4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404843"/>
    <w:multiLevelType w:val="hybridMultilevel"/>
    <w:tmpl w:val="FF4821D0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286D81"/>
    <w:multiLevelType w:val="hybridMultilevel"/>
    <w:tmpl w:val="9B5EE390"/>
    <w:lvl w:ilvl="0" w:tplc="AA4C9E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82EDF"/>
    <w:multiLevelType w:val="hybridMultilevel"/>
    <w:tmpl w:val="ABB6DE70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9F4B6D"/>
    <w:multiLevelType w:val="hybridMultilevel"/>
    <w:tmpl w:val="C90C8830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F61EFF"/>
    <w:multiLevelType w:val="hybridMultilevel"/>
    <w:tmpl w:val="8EB09524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A812A5"/>
    <w:multiLevelType w:val="hybridMultilevel"/>
    <w:tmpl w:val="E90E429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BA3C24"/>
    <w:multiLevelType w:val="hybridMultilevel"/>
    <w:tmpl w:val="A68247B2"/>
    <w:lvl w:ilvl="0" w:tplc="AA4C9E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57F36"/>
    <w:multiLevelType w:val="hybridMultilevel"/>
    <w:tmpl w:val="39469F72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EB451A"/>
    <w:multiLevelType w:val="hybridMultilevel"/>
    <w:tmpl w:val="4E9ACE2C"/>
    <w:lvl w:ilvl="0" w:tplc="AA4C9E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166115"/>
    <w:multiLevelType w:val="hybridMultilevel"/>
    <w:tmpl w:val="47E22BA0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02006F"/>
    <w:multiLevelType w:val="hybridMultilevel"/>
    <w:tmpl w:val="7D1AD1F8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1D34EB"/>
    <w:multiLevelType w:val="hybridMultilevel"/>
    <w:tmpl w:val="90E87C44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17"/>
  </w:num>
  <w:num w:numId="5">
    <w:abstractNumId w:val="6"/>
  </w:num>
  <w:num w:numId="6">
    <w:abstractNumId w:val="13"/>
  </w:num>
  <w:num w:numId="7">
    <w:abstractNumId w:val="0"/>
  </w:num>
  <w:num w:numId="8">
    <w:abstractNumId w:val="10"/>
  </w:num>
  <w:num w:numId="9">
    <w:abstractNumId w:val="3"/>
  </w:num>
  <w:num w:numId="10">
    <w:abstractNumId w:val="21"/>
  </w:num>
  <w:num w:numId="11">
    <w:abstractNumId w:val="7"/>
  </w:num>
  <w:num w:numId="12">
    <w:abstractNumId w:val="12"/>
  </w:num>
  <w:num w:numId="13">
    <w:abstractNumId w:val="14"/>
  </w:num>
  <w:num w:numId="14">
    <w:abstractNumId w:val="9"/>
  </w:num>
  <w:num w:numId="15">
    <w:abstractNumId w:val="19"/>
  </w:num>
  <w:num w:numId="16">
    <w:abstractNumId w:val="4"/>
  </w:num>
  <w:num w:numId="17">
    <w:abstractNumId w:val="5"/>
  </w:num>
  <w:num w:numId="18">
    <w:abstractNumId w:val="16"/>
  </w:num>
  <w:num w:numId="19">
    <w:abstractNumId w:val="1"/>
  </w:num>
  <w:num w:numId="20">
    <w:abstractNumId w:val="8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37"/>
    <w:rsid w:val="001B504C"/>
    <w:rsid w:val="0047396C"/>
    <w:rsid w:val="008F45D7"/>
    <w:rsid w:val="009C1491"/>
    <w:rsid w:val="00A15E37"/>
    <w:rsid w:val="00BC4843"/>
    <w:rsid w:val="00D4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15E37"/>
    <w:rPr>
      <w:color w:val="0000FF"/>
      <w:u w:val="single"/>
    </w:rPr>
  </w:style>
  <w:style w:type="paragraph" w:customStyle="1" w:styleId="formattext">
    <w:name w:val="formattext"/>
    <w:basedOn w:val="a"/>
    <w:rsid w:val="00A15E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15E37"/>
    <w:rPr>
      <w:color w:val="0000FF"/>
      <w:u w:val="single"/>
    </w:rPr>
  </w:style>
  <w:style w:type="paragraph" w:customStyle="1" w:styleId="formattext">
    <w:name w:val="formattext"/>
    <w:basedOn w:val="a"/>
    <w:rsid w:val="00A15E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42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2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3360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4</cp:revision>
  <dcterms:created xsi:type="dcterms:W3CDTF">2021-12-07T12:32:00Z</dcterms:created>
  <dcterms:modified xsi:type="dcterms:W3CDTF">2025-11-18T07:56:00Z</dcterms:modified>
</cp:coreProperties>
</file>