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22B" w:rsidRPr="000E0199" w:rsidRDefault="005A522B" w:rsidP="005A52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5A522B" w:rsidRPr="000E0199" w:rsidRDefault="005A522B" w:rsidP="005A52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r w:rsid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директора МКОУ </w:t>
      </w:r>
      <w:r w:rsidR="00623F08" w:rsidRPr="000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Прогимназия №2 </w:t>
      </w:r>
      <w:proofErr w:type="spellStart"/>
      <w:r w:rsidR="00623F08" w:rsidRPr="000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</w:t>
      </w:r>
      <w:proofErr w:type="spellEnd"/>
      <w:r w:rsidR="00623F08" w:rsidRPr="000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Терек</w:t>
      </w:r>
    </w:p>
    <w:p w:rsidR="005A522B" w:rsidRPr="000E0199" w:rsidRDefault="005A522B" w:rsidP="005A52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D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</w:t>
      </w:r>
      <w:r w:rsidRPr="000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D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2D1F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августа 20</w:t>
      </w:r>
      <w:r w:rsidR="00FA2E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214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5A522B" w:rsidRPr="000E0199" w:rsidRDefault="005A522B" w:rsidP="005A522B">
      <w:pPr>
        <w:shd w:val="clear" w:color="auto" w:fill="FFFFFF"/>
        <w:spacing w:after="0" w:line="242" w:lineRule="atLeast"/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01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42D1D" w:rsidRDefault="00242D1D" w:rsidP="00242D1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br/>
        <w:t xml:space="preserve">ПРОГРАММА ВОСПИТАНИЯ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ДО</w:t>
      </w:r>
      <w:proofErr w:type="gramEnd"/>
    </w:p>
    <w:p w:rsidR="00242D1D" w:rsidRDefault="00242D1D" w:rsidP="00242D1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МКОУ Прогимназия №2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г.п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. Терек</w:t>
      </w:r>
    </w:p>
    <w:p w:rsidR="00242D1D" w:rsidRDefault="00242D1D" w:rsidP="00242D1D">
      <w:pPr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42D1D" w:rsidRDefault="00242D1D" w:rsidP="00242D1D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5A522B" w:rsidRPr="00623F08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23F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ind w:right="-1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22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5A522B" w:rsidRPr="00242D1D" w:rsidRDefault="005A522B" w:rsidP="00623F08">
      <w:pPr>
        <w:shd w:val="clear" w:color="auto" w:fill="FFFFFF"/>
        <w:spacing w:after="0" w:line="242" w:lineRule="atLeast"/>
        <w:ind w:right="-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A522B" w:rsidRPr="00242D1D" w:rsidRDefault="00623F08" w:rsidP="00623F08">
      <w:pPr>
        <w:shd w:val="clear" w:color="auto" w:fill="FFFFFF"/>
        <w:spacing w:after="0" w:line="242" w:lineRule="atLeast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242D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г.п</w:t>
      </w:r>
      <w:proofErr w:type="spellEnd"/>
      <w:r w:rsidRPr="00242D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Терек</w:t>
      </w:r>
    </w:p>
    <w:p w:rsidR="005A522B" w:rsidRPr="00242D1D" w:rsidRDefault="00D21407" w:rsidP="00242D1D">
      <w:pPr>
        <w:shd w:val="clear" w:color="auto" w:fill="FFFFFF"/>
        <w:spacing w:after="0" w:line="242" w:lineRule="atLeast"/>
        <w:ind w:right="-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2022</w:t>
      </w:r>
      <w:bookmarkStart w:id="0" w:name="_GoBack"/>
      <w:bookmarkEnd w:id="0"/>
      <w:r w:rsidR="00242D1D" w:rsidRPr="00242D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г.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68082010"/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</w:t>
      </w:r>
      <w:bookmarkEnd w:id="1"/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Пояснительная записка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Разлел</w:t>
      </w:r>
      <w:proofErr w:type="spellEnd"/>
      <w:r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Целевые ориентиры и планируемые </w:t>
      </w:r>
      <w:r w:rsidR="00E5019C"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результаты Программы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1.1.Цель Прог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раммы воспитания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1.2.Методологические основы и принципы постро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 Программы воспитания </w:t>
      </w:r>
    </w:p>
    <w:p w:rsidR="005A522B" w:rsidRPr="005A522B" w:rsidRDefault="00D838E6" w:rsidP="005A522B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1.2.1.Уклад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овательной организации</w:t>
      </w:r>
    </w:p>
    <w:p w:rsidR="005A522B" w:rsidRPr="005A522B" w:rsidRDefault="00D838E6" w:rsidP="005A522B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1.2.2.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Воспитывающая среда прогимназии </w:t>
      </w:r>
    </w:p>
    <w:p w:rsidR="005A522B" w:rsidRPr="005A522B" w:rsidRDefault="00D838E6" w:rsidP="005A522B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1.2.3.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бщности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(сообщества прогимназии) </w:t>
      </w:r>
    </w:p>
    <w:p w:rsidR="005A522B" w:rsidRPr="005A522B" w:rsidRDefault="00D838E6" w:rsidP="005A522B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1.2.4.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циокультурный контекст </w:t>
      </w:r>
    </w:p>
    <w:p w:rsidR="005A522B" w:rsidRPr="005A522B" w:rsidRDefault="00D838E6" w:rsidP="005A522B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1.2.5.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и кул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ьтурные практики в прогимназии</w:t>
      </w:r>
    </w:p>
    <w:p w:rsidR="005A522B" w:rsidRPr="005A522B" w:rsidRDefault="00D838E6" w:rsidP="00E5019C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льтаты освоения Программы </w:t>
      </w:r>
    </w:p>
    <w:p w:rsidR="005A522B" w:rsidRPr="005A522B" w:rsidRDefault="00D838E6" w:rsidP="005A522B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воспитательной работы д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детей дошкольного возраста</w:t>
      </w:r>
    </w:p>
    <w:p w:rsidR="005A522B" w:rsidRPr="00E5019C" w:rsidRDefault="00E5019C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2. Содержательный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Содержание воспитательной работы по направл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ениям воспитания </w:t>
      </w:r>
    </w:p>
    <w:p w:rsidR="005A522B" w:rsidRPr="005A522B" w:rsidRDefault="00E5019C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2.1.1 Патриотическое направление воспитания </w:t>
      </w:r>
    </w:p>
    <w:p w:rsidR="005A522B" w:rsidRPr="005A522B" w:rsidRDefault="00E5019C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2.1.2. Социальное направление воспитания </w:t>
      </w:r>
    </w:p>
    <w:p w:rsidR="005A522B" w:rsidRPr="005A522B" w:rsidRDefault="00477C6C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2.1.3. Познавательное направление воспитания</w:t>
      </w:r>
    </w:p>
    <w:p w:rsidR="005A522B" w:rsidRPr="005A522B" w:rsidRDefault="00E5019C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2.1.4. Физическое и оздоровительное направление воспитания </w:t>
      </w:r>
    </w:p>
    <w:p w:rsidR="005A522B" w:rsidRPr="005A522B" w:rsidRDefault="00E5019C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2.1.5. Трудовое напра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ление воспитания </w:t>
      </w:r>
    </w:p>
    <w:p w:rsidR="005A522B" w:rsidRPr="005A522B" w:rsidRDefault="00E5019C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2.1.6. Этико-эстетическое направление воспитания </w:t>
      </w:r>
    </w:p>
    <w:p w:rsidR="00E5019C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Особенности реализ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ации воспитательного процесса </w:t>
      </w:r>
    </w:p>
    <w:p w:rsidR="005A522B" w:rsidRPr="005A522B" w:rsidRDefault="00E5019C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Особенности взаимо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педагогич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еского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коллектива с семьями воспитанников в процессе реализаци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A522B"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воспитания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3. Организационный 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Общие требования к условиям реализации Программы воспитания 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Взаимодействие в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зрослого с детьми. События прогимназии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Организация предметно-пространственной среды 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Особые требования к </w:t>
      </w:r>
      <w:proofErr w:type="gramStart"/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условиям</w:t>
      </w:r>
      <w:proofErr w:type="gramEnd"/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</w:t>
      </w:r>
      <w:r w:rsid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477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 достижения</w:t>
      </w: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</w:t>
      </w:r>
      <w:r w:rsidR="00477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результатов в работе</w:t>
      </w: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особыми категориями детей </w:t>
      </w:r>
    </w:p>
    <w:p w:rsidR="005A522B" w:rsidRPr="005A522B" w:rsidRDefault="005A522B" w:rsidP="005A522B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К</w:t>
      </w:r>
      <w:r w:rsidR="00477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алендарный план воспитательной </w:t>
      </w:r>
      <w:r w:rsidRPr="005A52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 </w:t>
      </w:r>
    </w:p>
    <w:p w:rsidR="005A522B" w:rsidRDefault="005A522B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5A522B">
      <w:pPr>
        <w:shd w:val="clear" w:color="auto" w:fill="FFFFFF"/>
        <w:spacing w:after="0" w:line="630" w:lineRule="atLeast"/>
        <w:jc w:val="both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838E6" w:rsidRDefault="00D838E6" w:rsidP="005A522B">
      <w:pPr>
        <w:shd w:val="clear" w:color="auto" w:fill="FFFFFF"/>
        <w:spacing w:after="0" w:line="6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63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программа воспитани</w:t>
      </w:r>
      <w:r w:rsidR="00623F08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для 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«Прогимназия №2 </w:t>
      </w:r>
      <w:proofErr w:type="spellStart"/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</w:t>
      </w:r>
      <w:proofErr w:type="spellEnd"/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Терек</w:t>
      </w:r>
      <w:r w:rsidR="00623F08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 </w:t>
      </w:r>
      <w:proofErr w:type="gramStart"/>
      <w:r w:rsidR="00623F08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рограмма воспитания), предусматривает обеспечение процесса разработки рабочей программы воспитания на основе требований Федерального закона от 31 июля 2020 г. № 304-ФЗ «О внесении изменений</w:t>
      </w:r>
      <w:r w:rsidR="009A7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Федерации на период до 2025 года.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по воспитанию, формированию и развитию личности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037329" w:rsidRPr="00E501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="00477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КОУ «Прогимназия №2 </w:t>
      </w:r>
      <w:proofErr w:type="spellStart"/>
      <w:r w:rsidR="00477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г.п</w:t>
      </w:r>
      <w:proofErr w:type="spellEnd"/>
      <w:r w:rsidR="00477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Терек»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прогимназия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предполагает преемственность по отношению к достижению воспитательных целей начального общего образования (далее – НОО).</w:t>
      </w:r>
    </w:p>
    <w:p w:rsidR="005A522B" w:rsidRPr="00E5019C" w:rsidRDefault="0016291E" w:rsidP="00037329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Прогимназия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руководствуется определением понятия «образовательная программа»</w:t>
      </w:r>
      <w:r w:rsidR="005A522B" w:rsidRPr="00E5019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предложенным</w:t>
      </w:r>
      <w:r w:rsidR="00037329" w:rsidRPr="00E501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законе от 29 декабря 2012 г. № 273-ФЗ «Об образовании в Российской Федерации» (далее – Федеральный закон): «образовательная программа 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в предусмотренных настоящим Федеральным законом случаях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виде рабочей программы воспитания, календарного плана воспитательной работы, форм аттестации».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является структурной компонентой основной образовательной программы 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прогимназии.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структуру Программы воспитания включены три раздела –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воспитанием понимается «деятельность, направленная на развитие личности, создание условий для самоопределения и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социализации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</w:t>
      </w:r>
      <w:r w:rsidR="00477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гражданственности, уважения к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памяти защитников Отечества и подвигам Героев Отечества, закону и правопорядку, человеку труда и старшему поколению, взаимного </w:t>
      </w:r>
      <w:r w:rsidR="00477C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уважения, бережного отношения к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культурному наследию и традициям многонационального народа Российской Федерации, природе и окружающей среде».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основана на воплощении национального воспитательного</w:t>
      </w:r>
      <w:r w:rsidR="009A7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идеала, который понимается как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высшая цель образования, нравственное (идеальное) представление о человеке, его воспитание, обучение и развитие.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основана на сетевом взаимодействии с разными субъектами </w:t>
      </w:r>
      <w:proofErr w:type="spell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процесса воспитания детей в 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 лежит конституционные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национальные ценности российского общества.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Целевые ориентиры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рассматриваются, как возрастные характеристики возможных достижений ребенка, которые коррелирую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с портретом выпускника ДОО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базовыми духовно-нравственными ценностями. Планируемые результаты определяются направлениями программы воспитания.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особенностей социокультурной среды, в которой воспитывается р</w:t>
      </w:r>
      <w:r w:rsidR="009A7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ебенок, в программе воспитания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отражены образовательные отношения сотрудничества 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семьями дошкольников, а также со всеми субъектами образовательных отношений. Только при подобном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подходе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воспитать гражданина и патриота,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раскрыть способности и таланты детей, подготовить их к жизни в высокотехнологичном, конкурентном обществе.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Toc73604253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 чтобы эти ценн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осваивались ребенком, они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нашли свое отражение в основных направлениях воспитательной работы 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End w:id="2"/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Родины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природы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лежат в основе патриотического направления воспитания.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человека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дружбы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сотрудничества лежат в основе социального направления воспитания.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Ценность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знания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лежит в основе познавательного направления воспитания.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Ценность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здоровья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лежит в основе физического и оздоровительного направления воспитания.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Ценность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труда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лежит в основе трудового направления воспитания.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культуры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красоты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лежат в основе этико-эстетического направления воспитания.</w:t>
      </w:r>
    </w:p>
    <w:p w:rsidR="005A522B" w:rsidRPr="00E5019C" w:rsidRDefault="0016291E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Прогимназия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и физического развития.</w:t>
      </w:r>
      <w:proofErr w:type="gramEnd"/>
    </w:p>
    <w:p w:rsidR="005A522B" w:rsidRPr="00E5019C" w:rsidRDefault="00037329" w:rsidP="00477C6C">
      <w:pPr>
        <w:shd w:val="clear" w:color="auto" w:fill="FFFFFF"/>
        <w:spacing w:after="45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x-none" w:eastAsia="ru-RU"/>
        </w:rPr>
        <w:t>Реализация</w:t>
      </w:r>
      <w:r w:rsidRPr="00E501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Программы воспитания</w:t>
      </w:r>
      <w:r w:rsidRPr="00E501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x-none" w:eastAsia="ru-RU"/>
        </w:rPr>
        <w:t>предполагает социальное партнерство с</w:t>
      </w:r>
      <w:r w:rsidRPr="00E501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x-none" w:eastAsia="ru-RU"/>
        </w:rPr>
        <w:t>другими организациями.</w:t>
      </w:r>
    </w:p>
    <w:p w:rsidR="005A522B" w:rsidRPr="00E5019C" w:rsidRDefault="00037329" w:rsidP="00477C6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3" w:name="_Toc74086731"/>
      <w:bookmarkStart w:id="4" w:name="_Toc74089677"/>
      <w:bookmarkStart w:id="5" w:name="_Toc74226174"/>
      <w:bookmarkEnd w:id="3"/>
      <w:bookmarkEnd w:id="4"/>
      <w:r w:rsidRPr="00E501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Раздел 1.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Целевые ориентиры и планируемые результаты</w:t>
      </w:r>
      <w:bookmarkEnd w:id="5"/>
      <w:r w:rsidR="009A77B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Программы</w:t>
      </w:r>
    </w:p>
    <w:p w:rsidR="005A522B" w:rsidRPr="00E5019C" w:rsidRDefault="005A522B" w:rsidP="00477C6C">
      <w:pPr>
        <w:pStyle w:val="a8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/>
        <w:jc w:val="center"/>
        <w:outlineLvl w:val="1"/>
        <w:rPr>
          <w:b/>
          <w:bCs/>
          <w:color w:val="000000"/>
        </w:rPr>
      </w:pPr>
      <w:bookmarkStart w:id="6" w:name="_Toc73604254"/>
      <w:bookmarkStart w:id="7" w:name="_Toc74086732"/>
      <w:bookmarkStart w:id="8" w:name="_Toc74089678"/>
      <w:bookmarkStart w:id="9" w:name="_Toc74226175"/>
      <w:bookmarkEnd w:id="6"/>
      <w:bookmarkEnd w:id="7"/>
      <w:bookmarkEnd w:id="8"/>
      <w:r w:rsidRPr="00E5019C">
        <w:rPr>
          <w:b/>
          <w:bCs/>
          <w:color w:val="000000"/>
          <w:lang w:val="x-none"/>
        </w:rPr>
        <w:t>Цель</w:t>
      </w:r>
      <w:bookmarkEnd w:id="9"/>
      <w:r w:rsidR="00037329" w:rsidRPr="00E5019C">
        <w:rPr>
          <w:b/>
          <w:bCs/>
          <w:color w:val="000000"/>
        </w:rPr>
        <w:t xml:space="preserve"> </w:t>
      </w:r>
      <w:r w:rsidRPr="00E5019C">
        <w:rPr>
          <w:b/>
          <w:bCs/>
          <w:color w:val="000000"/>
        </w:rPr>
        <w:t>Программы</w:t>
      </w:r>
      <w:r w:rsidR="00037329" w:rsidRPr="00E5019C">
        <w:rPr>
          <w:b/>
          <w:bCs/>
          <w:color w:val="000000"/>
        </w:rPr>
        <w:t xml:space="preserve"> </w:t>
      </w:r>
      <w:r w:rsidRPr="00E5019C">
        <w:rPr>
          <w:b/>
          <w:bCs/>
          <w:color w:val="000000"/>
          <w:lang w:val="x-none"/>
        </w:rPr>
        <w:t>воспитания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цель воспитания в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прогимназии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личностное развитие дошкольников и создание условий для их позитивной социализации на основе базовых национальных ценностей российского общества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ценностного отношения к окружающему миру, другим людям, себе;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первичного опыта деятельн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ости и поведения в соответствии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базовыми национальными ценностями,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нормами и правилами, принятыми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Задачи 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воспитания 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формируются для каждого возрастного периода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 до 8 лет) на основе планируемых результатов достижения цели воспитания и реализуются в ед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инстве с развивающими задачами,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определенными действующими нормативными правовыми документами в </w:t>
      </w:r>
      <w:r w:rsidR="0016291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воспитания соответствуют основным направлениям воспитательной работы: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5A522B" w:rsidRPr="00E5019C" w:rsidRDefault="005A522B" w:rsidP="00037329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Обеспечение равных возможностей для полноценного развития каждого воспитанника в период дошкольного детства независимо от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Обеспечение преемственности целей, задач и содержания об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разования, реализуемых в рамках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образовательных программ дошкольного и начального общего образования.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потенциала каждого ребёнка как субъекта отношений с самим собой, другими детьми, взрослыми и миром.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Обеспечение вариативности и разнообразия содержания Программы и организационных форм дошкольного образования, 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Программы с учётом образовательных потребностей, способностей и состояния здоровья детей.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5A522B" w:rsidRPr="00E5019C" w:rsidRDefault="005A522B" w:rsidP="00037329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10.Формирование базовых основ национальных, этнокультурных, демографических, 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климатических условий развития родного края.</w:t>
      </w:r>
    </w:p>
    <w:p w:rsidR="005A522B" w:rsidRPr="00E5019C" w:rsidRDefault="00037329" w:rsidP="005A522B">
      <w:pPr>
        <w:shd w:val="clear" w:color="auto" w:fill="FFFFFF"/>
        <w:spacing w:after="0" w:line="63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0" w:name="_Toc73604255"/>
      <w:bookmarkStart w:id="11" w:name="_Toc74086733"/>
      <w:bookmarkStart w:id="12" w:name="_Toc74089679"/>
      <w:bookmarkStart w:id="13" w:name="_Toc74226176"/>
      <w:bookmarkEnd w:id="10"/>
      <w:bookmarkEnd w:id="11"/>
      <w:bookmarkEnd w:id="12"/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1.2.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Методологические основы и принципы построения</w:t>
      </w:r>
      <w:bookmarkEnd w:id="13"/>
      <w:r w:rsidR="00477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 воспитания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Методологической основой Программы являются антропологический, культурно-исторический и </w:t>
      </w:r>
      <w:proofErr w:type="spell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012 г. № 273-ФЗ «Об образовании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Российской Федерации».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Методологическими ориентирами воспитания также выступают следующие идеи отечественной пе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дагогики и психологии: развитие </w:t>
      </w:r>
      <w:proofErr w:type="spell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субъектности</w:t>
      </w:r>
      <w:proofErr w:type="spell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личности ребенка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деятельности; духовно-нравственное, ценностное и смысловое содержание воспитания; идея о сущности детства как </w:t>
      </w:r>
      <w:proofErr w:type="spell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сензитивного</w:t>
      </w:r>
      <w:proofErr w:type="spell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воспитания построена н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основе духовно-нравственных 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социокультурных ценностей и принятых в общ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естве правил и норм поведения в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интересах человека, семьи, общества и опирается на следующие принципы: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г</w:t>
      </w:r>
      <w:r w:rsidR="00037329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уманизма.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="00037329" w:rsidRPr="00E5019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его персоне, достоинству и защиту его прав на свободу и развитие.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Принцип ценностного единства и совместности.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ценностей и смыслов воспитания, разделяемых всеми участниками</w:t>
      </w:r>
      <w:r w:rsidR="00037329" w:rsidRPr="00E5019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образовательных отношений,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содействие, сотворчество и сопереживание, взаимопонимание и взаимное уважение</w:t>
      </w:r>
      <w:r w:rsidRPr="00E5019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итание основывается на культуре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традициях России, включая культурные особенности региона.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следования нравственному примеру.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 безопасной жизнедеятельности.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Защищенность важных интересов личности от внутренних и внешних угроз, воспитани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через призму безопасности 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поведения.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Принцип совместной деятельности ребенка и взрослого.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Значимость совместной деятельности взрослого и ребенка на основе приобщения к культурным ценностям и их освоения.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</w:t>
      </w:r>
      <w:r w:rsidR="00037329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нципы инклюзивного образования.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Данные принципы реализуются в укладе </w:t>
      </w:r>
      <w:proofErr w:type="gramStart"/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proofErr w:type="gramEnd"/>
      <w:r w:rsidR="001E7560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включающем воспитывающие среды, общности, культурные практики, совместную деятельность и события.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left="1416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1.2.1. Уклад образовательной организации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Уклад – это договор субъектов воспитания, опирающийся на базовые национальные ценности, содержащий традиции региона и 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Уклад определяет специфику и конкретные формы организации распорядка дневного, недельного, месячного, годового циклов жизни 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воспитания, заданные укладом, разделяются всеми субъектами воспитания (воспитанниками, родителями, педагогами и другими сотрудниками 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1.2.2. Воспитывающая среда </w:t>
      </w:r>
      <w:r w:rsidR="001E7560"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прогимназии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среда – это особая форма организации образовательного процесса, реализующего цель и задачи воспитания.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5A522B" w:rsidRPr="00E5019C" w:rsidRDefault="005A522B" w:rsidP="005A522B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1.2.3. Общности (сообщества) </w:t>
      </w:r>
      <w:r w:rsidR="001E7560"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прогимназии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Профессиональная общность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единство целей и задач воспитания, реализуемое всеми сотрудниками 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Воспитатель, а также другие сотрудники должны: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примером в формировании ценностных ориентиров, норм общения и поведения;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учить детей совместной деятельности, насыщать их жизнь событиями, которые сплачивали бы и объединяли ребят;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воспитывать в детях чувство ответственности перед группой за свое поведение.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477C6C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Профессионально-родительская общность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сотрудников 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Зачастую поведение ребенка сильно различается дома и в 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Субъектом воспитания и развития детей дошкольного возраста является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детско-взрослая общность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</w:t>
      </w:r>
      <w:r w:rsidR="001E7560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 нормы усваиваются ребенком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становятся его собственными.</w:t>
      </w:r>
    </w:p>
    <w:p w:rsidR="005A522B" w:rsidRPr="00E5019C" w:rsidRDefault="005A522B" w:rsidP="00477C6C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Общность строится и задается системой связей и отношений ее участников.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каждом возрасте и каждом случае она будет обладать своей спецификой в зависимости от решаемых воспитательных задач.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Детская общность.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5A522B" w:rsidRPr="00E5019C" w:rsidRDefault="005A522B" w:rsidP="00477C6C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поведения воспитателя в общностях ка</w:t>
      </w:r>
      <w:r w:rsidR="00037329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значимая составляющая уклада.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соблюдает нормы профессиональной этики и поведения: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педагог всегда выходит навстречу родителям и приветствует родителей и детей первым;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lastRenderedPageBreak/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улыбка – всегда обязательная часть приветствия;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педагог описывает события и ситуации, но не дает им оценки;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педагог не обвиняет родителей и не возлагает на них ответственность за поведение детей в детском саду;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тон общения ровный и дружелюбный, исключается повышение голоса;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уважительное отношение к личности воспитанника;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умение заинтересованно слушать собеседника и сопереживать ему;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умение видеть и слышать</w:t>
      </w:r>
      <w:r w:rsidR="009A77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воспитанника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сопереживать ему;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уравновешенность и самообладание, выдержка в отношениях с детьми;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умение сочетать мягкий эмоциональный и деловой тон в отношениях с детьми;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умение сочетать требовательность с чутким отношением к воспитанникам;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соответствие внешнего вида статусу воспитателя детского сада;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знание возрастных и индивидуальных особенностей воспитанников.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5A522B" w:rsidRPr="00E5019C" w:rsidRDefault="005A522B" w:rsidP="005A522B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1.2.4. Социокультурный контекст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ценности являются определяющими в структурно-содержательной основе Программы воспитания.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1.2.5. Деятельности и культурные практики в </w:t>
      </w:r>
      <w:r w:rsidR="001E7560"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прогимназии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задачи воспитания реализуются </w:t>
      </w:r>
      <w:r w:rsidRPr="00E5019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 всех видах деятельности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дошкольника, обозначенных во ФГОС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соответствии с принципами </w:t>
      </w:r>
      <w:r w:rsidR="003B1827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ств реализации цели воспитания 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выступают следующие основные деятельности и культурные практики: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предметно-целевая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5A522B" w:rsidRPr="00E5019C" w:rsidRDefault="00037329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420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1.3. Планируемые результат</w:t>
      </w:r>
      <w:bookmarkStart w:id="14" w:name="_Hlk72078915"/>
      <w:bookmarkEnd w:id="14"/>
      <w:r w:rsidR="00037329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 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освоения Программы</w:t>
      </w:r>
    </w:p>
    <w:p w:rsidR="005A522B" w:rsidRPr="00E5019C" w:rsidRDefault="005A522B" w:rsidP="005A522B">
      <w:pPr>
        <w:shd w:val="clear" w:color="auto" w:fill="FFFFFF"/>
        <w:spacing w:before="75" w:after="75" w:line="242" w:lineRule="atLeast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таты достижения цели воспитания даны в виде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целевых ориентиров, представленных в виде обобщенных портретов ребенка к концу р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аннего и дошкольного возрастов. Основы личности закладываются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детстве, и, если какие-либо линии развити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не получат своего становления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детстве, это может отрицательно сказаться на гармоничном развитии человека в будущем.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3B1827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осуществляется оценка ре</w:t>
      </w:r>
      <w:r w:rsidR="003B1827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зультатов воспитательной работы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ФГОС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«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ориентиры основной образовательной программы дошкольного образования не подлежат непосредственной оценке,</w:t>
      </w:r>
      <w:r w:rsidR="00037329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5A522B" w:rsidRPr="00E5019C" w:rsidRDefault="005A522B" w:rsidP="005A522B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1.3.</w:t>
      </w:r>
      <w:r w:rsidR="00477C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 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Целевые ориентиры воспитательной работы для</w:t>
      </w:r>
      <w:r w:rsidR="009A7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детей</w:t>
      </w:r>
      <w:r w:rsidR="009A7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дошкольного</w:t>
      </w:r>
      <w:r w:rsidR="009A7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возраста</w:t>
      </w:r>
      <w:r w:rsidR="009A7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(</w:t>
      </w:r>
      <w:r w:rsidR="009A77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 3 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до 8 лет)</w:t>
      </w:r>
    </w:p>
    <w:p w:rsidR="005A522B" w:rsidRPr="009A77B6" w:rsidRDefault="005A522B" w:rsidP="005A522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 ребенка дошкольного возраста (к 8-ми годам)</w:t>
      </w:r>
    </w:p>
    <w:tbl>
      <w:tblPr>
        <w:tblW w:w="93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3"/>
        <w:gridCol w:w="1857"/>
        <w:gridCol w:w="5010"/>
      </w:tblGrid>
      <w:tr w:rsidR="005A522B" w:rsidRPr="00E5019C" w:rsidTr="005A522B"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9A77B6" w:rsidP="005A522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Ценности</w:t>
            </w:r>
          </w:p>
        </w:tc>
        <w:tc>
          <w:tcPr>
            <w:tcW w:w="49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5A522B" w:rsidRPr="00E5019C" w:rsidTr="005A522B">
        <w:trPr>
          <w:trHeight w:val="903"/>
        </w:trPr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Родина, природа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Любящий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</w:p>
          <w:p w:rsidR="005A522B" w:rsidRPr="00E5019C" w:rsidRDefault="00477C6C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Осознание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 своей сопричастности к культурном</w:t>
            </w:r>
            <w:r w:rsidR="003B1827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наследию своего народа; осознан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</w:t>
            </w:r>
            <w:r w:rsidR="003B1827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 жителем своего района, города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гражданина своей страны, патриотом.</w:t>
            </w:r>
          </w:p>
        </w:tc>
      </w:tr>
      <w:tr w:rsidR="005A522B" w:rsidRPr="00E5019C" w:rsidTr="005A522B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Человек, семья, дружба, сотрудничество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Различающий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проявления добра 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</w:p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Освоивший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основы речевой культуры.</w:t>
            </w:r>
          </w:p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 на основе общих интересов и дел.</w:t>
            </w:r>
          </w:p>
        </w:tc>
      </w:tr>
      <w:tr w:rsidR="005A522B" w:rsidRPr="00E5019C" w:rsidTr="005A522B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основе традиционных ценностей российского общества.</w:t>
            </w:r>
            <w:proofErr w:type="gramEnd"/>
          </w:p>
        </w:tc>
      </w:tr>
      <w:tr w:rsidR="005A522B" w:rsidRPr="00E5019C" w:rsidTr="005A522B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и оздоровительное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</w:tc>
      </w:tr>
      <w:tr w:rsidR="005A522B" w:rsidRPr="00E5019C" w:rsidTr="005A522B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Понимающий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субъектность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выполнении поручений и в самостоятельной деятельности.</w:t>
            </w:r>
          </w:p>
        </w:tc>
      </w:tr>
      <w:tr w:rsidR="005A522B" w:rsidRPr="00E5019C" w:rsidTr="005A522B">
        <w:tc>
          <w:tcPr>
            <w:tcW w:w="24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Этико-эстетическое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и красота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Способный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</w:p>
        </w:tc>
      </w:tr>
    </w:tbl>
    <w:p w:rsidR="00477C6C" w:rsidRDefault="00477C6C" w:rsidP="00477C6C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522B" w:rsidRPr="00E5019C" w:rsidRDefault="009A77B6" w:rsidP="00477C6C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Содержательный</w:t>
      </w: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Toc73604263"/>
      <w:bookmarkStart w:id="16" w:name="_Toc74086739"/>
      <w:bookmarkStart w:id="17" w:name="_Toc74089685"/>
      <w:bookmarkStart w:id="18" w:name="_Toc74226182"/>
      <w:bookmarkEnd w:id="15"/>
      <w:bookmarkEnd w:id="16"/>
      <w:bookmarkEnd w:id="17"/>
      <w:bookmarkEnd w:id="18"/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 Содержание воспитательной работы по направлениям воспитания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общества:</w:t>
      </w:r>
    </w:p>
    <w:p w:rsidR="005A522B" w:rsidRPr="00E5019C" w:rsidRDefault="009A77B6" w:rsidP="005A522B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социально-коммуникативное развитие;</w:t>
      </w:r>
    </w:p>
    <w:p w:rsidR="005A522B" w:rsidRPr="00E5019C" w:rsidRDefault="009A77B6" w:rsidP="005A522B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познавательное развитие;</w:t>
      </w:r>
    </w:p>
    <w:p w:rsidR="005A522B" w:rsidRPr="00E5019C" w:rsidRDefault="009A77B6" w:rsidP="005A522B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-речевое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развитие;</w:t>
      </w:r>
    </w:p>
    <w:p w:rsidR="005A522B" w:rsidRPr="00E5019C" w:rsidRDefault="009A77B6" w:rsidP="005A522B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художественно-эстетическое развитие;</w:t>
      </w:r>
    </w:p>
    <w:p w:rsidR="005A522B" w:rsidRPr="00E5019C" w:rsidRDefault="009A77B6" w:rsidP="005A522B">
      <w:pPr>
        <w:shd w:val="clear" w:color="auto" w:fill="FFFFFF"/>
        <w:spacing w:after="0" w:line="242" w:lineRule="atLeast"/>
        <w:ind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физическое развитие.</w:t>
      </w:r>
    </w:p>
    <w:p w:rsidR="005A522B" w:rsidRPr="00E5019C" w:rsidRDefault="005A522B" w:rsidP="00477C6C">
      <w:pPr>
        <w:shd w:val="clear" w:color="auto" w:fill="FFFFFF"/>
        <w:spacing w:after="0" w:line="242" w:lineRule="atLeast"/>
        <w:ind w:firstLine="52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522B" w:rsidRPr="00E5019C" w:rsidRDefault="00831F02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2.1.1.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Патриотическое направление воспитания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Родины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природы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когнитивно</w:t>
      </w:r>
      <w:proofErr w:type="spell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-смысловой, 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связанный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эмоционально-ценностный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характеризующийся любовью к Родине – России, уважением к своему народу, народу России в целом;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</w:t>
      </w:r>
      <w:proofErr w:type="spell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регуляторно</w:t>
      </w:r>
      <w:proofErr w:type="spell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-волевой, 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обеспечивающий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укорененность</w:t>
      </w:r>
      <w:proofErr w:type="spell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патриотического воспитания: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любви к родному краю, родной природе, родному языку, </w:t>
      </w:r>
      <w:proofErr w:type="spell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культурому</w:t>
      </w:r>
      <w:proofErr w:type="spell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наследию своего народа;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реализации указанных задач </w:t>
      </w:r>
      <w:r w:rsidR="003B1827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прогимназия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сосредоточивает свое внимание на нескольких основных направлениях воспитательной работы: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ознакомлении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с историей, героями, культурой, традициями России и своего народа;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831F02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2.1.2.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Социальное направление воспитания</w:t>
      </w:r>
    </w:p>
    <w:p w:rsidR="005A522B" w:rsidRPr="00E5019C" w:rsidRDefault="00831F02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семьи, дружбы, человека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личности в команде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лежат в основе социального направления воспитания.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социальному окружению невозможно без грамотно выстроенного воспитательного процесса, в котором обязательно должна быть лична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социальная инициатива ребенка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детско-взрослых и детских общностях. Важным аспектом является формировани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Выделяются основные задачи социального направления воспитания.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навыков, необходимых для полноценного существования в обществе: </w:t>
      </w:r>
      <w:proofErr w:type="spell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  <w:proofErr w:type="gramEnd"/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реализации данных задач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прогимназия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сосредотачивает свое внимание на нескольких основных направлениях воспитательной работы: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сюжетно-ролевы</w:t>
      </w:r>
      <w:r w:rsid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игры (в семью, в команду и т.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п.), игры с правилами, традиционные народные игры и пр.;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навыки поведения в обществе;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сотрудничать, организуя групповые формы в продуктивных видах деятельности;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анализировать поступки и чувства – свои и других людей;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коллективные проекты заботы и помощи;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доброжелательный психологический климат в группе.</w:t>
      </w:r>
    </w:p>
    <w:p w:rsidR="005A522B" w:rsidRPr="00E5019C" w:rsidRDefault="005A522B" w:rsidP="005A522B">
      <w:pPr>
        <w:shd w:val="clear" w:color="auto" w:fill="FFFFFF"/>
        <w:spacing w:after="0" w:line="420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C2DF5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2.1.3.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Познавательное направление воспитания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познавательного направления воспитания – формирование ценности познания.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познавательного направления воспитания: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любознательности, формирование опыта познавательной инициативы;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ценностного отношения к взрослому как источнику знаний;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ребенка к культурным способам познания (книги, 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интернет-источники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дискуссии и др.).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воспитателя: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C2DF5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2.1.4.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и оздоровительное направления воспитания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Ценность –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 формированию здорового образа жизни: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деятельности воспитателя: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детско-взрослых проектов по здоровому образу жизни;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введение оздоровительных традиций в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дошкольников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культурно-гигиенических навыко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ляется важной частью воспитания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культуры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здоровья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организации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 и постепенно они становятся для него привычкой.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Формируя у детей культурно-гигиенические навыки,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прогимназия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сосредотачивает свое внимание на нескольких основных направлениях воспитательной работы: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ребенка навыки поведения во время приема пищи;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ребенка представления о ценности здоровья, красоте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чистоте тела;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ребенка привычку следить за своим внешним видом;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информацию о гигиене в повседневную жизнь ребенка, в игру.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формированию у ребенка культурно-гигиенических навыков ведется в тесном контакте с семьей.</w:t>
      </w:r>
    </w:p>
    <w:p w:rsidR="005A522B" w:rsidRPr="00E5019C" w:rsidRDefault="005C2DF5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2.1.5.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Трудовое направление воспитания</w:t>
      </w:r>
    </w:p>
    <w:p w:rsidR="00D838E6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Ценность –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труд.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дошкольного возраста каждый ребенок обязательно должен принимать участие в труде, и те несложные обязанности, которые он выполняет</w:t>
      </w:r>
      <w:r w:rsid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семье, должны стать повседневными. Только при этом условии труд оказывает на детей определенное воспитательное воздействие и подготавливает</w:t>
      </w:r>
    </w:p>
    <w:p w:rsidR="005A522B" w:rsidRPr="00E5019C" w:rsidRDefault="005A522B" w:rsidP="00D838E6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к осознанию его нравственной стороны.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данных задач сосредоточить свое внимание на нескольких направлениях воспитательной работы: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ребенка бережливость (беречь игрушки, одежду, труд и старания родителей, воспитателя, сверстников), так как да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нная черта непременно сопряжена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трудолюбием;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–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D838E6" w:rsidRDefault="00D838E6" w:rsidP="00D838E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522B" w:rsidRPr="00E5019C" w:rsidRDefault="005C2DF5" w:rsidP="00D838E6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2.1.6.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Этико-эстетическое направление воспитания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Ценности –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культура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красота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Культура поведения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выделить основные задачи этико-эстетического воспитания.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культуры общения, поведения, этических представлений;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представлений о значении опрятности и внешней красоты, их влиянии на внутренний мир человека;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любви к 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прекрасному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уважения к традициям и культуре родной страны и других народов;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творческого отношения к миру, природе, быту и к окружающей ребенка действительности;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эстетического вкуса, стремления окружать себя прекрасным, создавать его.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новные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 воспитательной работы: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уважительно относиться к окружающим людям, считаться с их делами, интересами, удобствами;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культуру деятельности, что подразумевает умение обр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ащаться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игрушками, книгами, личными вещами, имуществом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прогимназии; умение подготовиться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Цель </w:t>
      </w:r>
      <w:r w:rsidR="005A522B" w:rsidRPr="00E5019C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эстетического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Направления деятельности по эстетическому воспитанию предполагают следующее: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уважительное отношение к результатам творчества детей, широкое включение их произведений в жизнь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>организацию выставок, концертов, создание эстетической развивающей среды и др.;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</w:t>
      </w:r>
      <w:r w:rsidR="00D838E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ормирование чувства прекрасного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восприятия художественного слова на русском и родном языке;</w:t>
      </w:r>
    </w:p>
    <w:p w:rsidR="005A522B" w:rsidRPr="00E5019C" w:rsidRDefault="005A522B" w:rsidP="005C2DF5">
      <w:pPr>
        <w:shd w:val="clear" w:color="auto" w:fill="FFFFFF"/>
        <w:spacing w:after="0" w:line="24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реализацию вариативности содержания, форм и методов работы с детьми по разным направлениям эстетического воспитания.</w:t>
      </w: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2.2. Особенности реализации воспитательного процесса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перечне особенностей организации воспитательного процесса в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отображаются: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r w:rsidR="005A522B" w:rsidRPr="00E5019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региональные и территориальные особенности социокультурного окружения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="005A522B" w:rsidRPr="00E5019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proofErr w:type="spell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значимые проекты и программы, в которых уже участвует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прогимназия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дифференцируемые по признакам: федеральные, рег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иональные, территориальные и т.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proofErr w:type="spellStart"/>
      <w:r w:rsidR="001F7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1F7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значимые проекты и программы, в которых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 </w:t>
      </w:r>
      <w:proofErr w:type="gram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намерена</w:t>
      </w:r>
      <w:proofErr w:type="gram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участие, дифференцируемые по признакам: федеральные, региональные, территориальные и т. д.;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ключевые элементы уклада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со сложившейся моделью </w:t>
      </w:r>
      <w:proofErr w:type="spell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значимой деятельности, накопленным опытом, достижениями, следованием традиции, укладом ее жизни;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наличие инновационных, опережающих, перспективных технологий </w:t>
      </w:r>
      <w:proofErr w:type="spell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значимой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существенные отличия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других образовательных организаций по признаку проблемных зон, дефицитов, барьеров, которые преодолеваются благодаря решениям, отсутствующим или недостаточно выраженным в массовой практике;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</w:t>
      </w:r>
      <w:proofErr w:type="spellStart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значимого взаимодействия с социальными партнерами ОО;</w:t>
      </w:r>
    </w:p>
    <w:p w:rsidR="005A522B" w:rsidRPr="00E5019C" w:rsidRDefault="005C2DF5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−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связанные с работой с детьми с ограниченными возможностями здоровья, в том числе с инвалидностью.</w:t>
      </w:r>
      <w:bookmarkStart w:id="19" w:name="_Toc73604265"/>
      <w:bookmarkStart w:id="20" w:name="_Toc74086741"/>
      <w:bookmarkStart w:id="21" w:name="_Toc74089687"/>
      <w:bookmarkStart w:id="22" w:name="_Toc74226184"/>
      <w:bookmarkEnd w:id="19"/>
      <w:bookmarkEnd w:id="20"/>
      <w:bookmarkEnd w:id="21"/>
      <w:bookmarkEnd w:id="22"/>
    </w:p>
    <w:p w:rsidR="005A522B" w:rsidRPr="00E5019C" w:rsidRDefault="005A522B" w:rsidP="005A522B">
      <w:pPr>
        <w:shd w:val="clear" w:color="auto" w:fill="FFFFFF"/>
        <w:spacing w:after="0" w:line="242" w:lineRule="atLeast"/>
        <w:ind w:firstLine="5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C2DF5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x-none" w:eastAsia="ru-RU"/>
        </w:rPr>
        <w:t>Профессионально-родительская общность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 целях реализации социокультурного потенциала региона для построения социальной ситуации развития ребенка, работа с родителями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законными представителями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детей дошкольного возраста строится на принципах ценностного единства и сотрудничества всех субъектов социокультурного окружения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.</w:t>
      </w:r>
    </w:p>
    <w:p w:rsidR="005A522B" w:rsidRPr="005C2DF5" w:rsidRDefault="005A522B" w:rsidP="005C2DF5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Единство ценностей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и готовность к сотрудничеству всех участников образовательных отношений составляют основу уклада </w:t>
      </w:r>
      <w:r w:rsidR="00817E32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в котором строится воспитательная работа.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вовлечение родителей в педагогический процесс осуществляется через проведение совместных спортивных мероприятий, праздников, тренингов и «Дней открытых дверей». На должном уровне организуется работа педагогами по обобщению семейного воспитания.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Вниманию родителей на 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общих собраниях представляются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выступления детей, тематические выставки литературы и методических пособий, анкетирование, фот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видеопросмотры</w:t>
      </w:r>
      <w:proofErr w:type="spell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жизни детей в </w:t>
      </w:r>
      <w:r w:rsidR="00B5369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темам:</w:t>
      </w:r>
    </w:p>
    <w:p w:rsidR="005A522B" w:rsidRPr="00E5019C" w:rsidRDefault="005C2DF5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защиты детей;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Вот как мы живем…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-Игра как фактор развития личности ребенка и др.;</w:t>
      </w:r>
    </w:p>
    <w:p w:rsidR="005A522B" w:rsidRPr="00E5019C" w:rsidRDefault="005A522B" w:rsidP="005C2DF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Структурно - функциональная модель взаимодействия </w:t>
      </w:r>
      <w:r w:rsidR="00B5369D"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семьи</w:t>
      </w:r>
    </w:p>
    <w:p w:rsidR="005A522B" w:rsidRPr="00E5019C" w:rsidRDefault="005C2DF5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задача педагога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для ситуативно-делового, личностно-ориентированного общения с родителями на основе общего дела.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опрос,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интервьюирование,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наблюдение,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изучение медицинских карт.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</w:t>
      </w:r>
      <w:r w:rsidR="005C2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задача родителя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конкретных задач, которые связаны со здоровьем детей и их развитием.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взаимодействия: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занятия (взрослый-взрослый, взрослый – ребенок, ребенок – ребенок),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тренинги,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 – практикумы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-мастер-классы.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проигрывание моделированных ситуаций,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сотрудничество.</w:t>
      </w:r>
    </w:p>
    <w:p w:rsidR="005A522B" w:rsidRPr="00E5019C" w:rsidRDefault="005C2DF5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задача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количественный и качественный анализ эффективности мероприятий, которой проводится педагогами </w:t>
      </w:r>
      <w:r w:rsidR="00B5369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Формы взаимодействия: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родительские собрания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родительская конференция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повторная диагностика, опрос, наблюдения,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книги отзывов,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оценочные листы,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самоанализ педагогов, учет активности родителей и т.п.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рефлексии воспитательных приемов: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структурно-функциональной модели взаимодействия </w:t>
      </w:r>
      <w:r w:rsidR="00B5369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семьи по вопросам развития ребенка позволяет наиболее эффективно использовать нетрадиционные формы социального партнерства </w:t>
      </w:r>
      <w:r w:rsidR="00B5369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</w:p>
    <w:p w:rsidR="005A522B" w:rsidRPr="00E5019C" w:rsidRDefault="005A522B" w:rsidP="005C2D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взаимодействия с родителями.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4"/>
        <w:gridCol w:w="8057"/>
      </w:tblGrid>
      <w:tr w:rsidR="005A522B" w:rsidRPr="00E5019C" w:rsidTr="005A522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Информационно-аналитические формы</w:t>
            </w:r>
          </w:p>
        </w:tc>
      </w:tr>
      <w:tr w:rsidR="005A522B" w:rsidRPr="00E5019C" w:rsidTr="005A522B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задачей информационно-аналитических форм организации общения с родителями являются сбор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обработка и использование дан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о семье каждого воспитанника, 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общекультурном уровне его ро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дителей, о наличии у них необходим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 педагогических знаний, об от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ношении в семье к ребенку, о запросах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интересах и потребностях роди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прогимназии 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вышение эффективности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 с деть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и построение грамотного общения с их родителями. К данной форме взаимодействия с родителями мож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отнести анкетирование, интер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вьюирование, проведение опросов, беседы</w:t>
            </w:r>
          </w:p>
        </w:tc>
      </w:tr>
      <w:tr w:rsidR="005A522B" w:rsidRPr="00E5019C" w:rsidTr="005A522B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из распростран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енных методов диагностики, кото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рый используется работниками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изучения семьи, выяснения об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потребностей роди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телей, установления кон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такта с ее членами, для согласо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воспитательных воздействий на ребенка</w:t>
            </w:r>
          </w:p>
        </w:tc>
      </w:tr>
      <w:tr w:rsidR="005A522B" w:rsidRPr="00E5019C" w:rsidTr="005A522B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сбора первичн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информации, основанный на не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посредственном (беседа, интервью) или опосредованном (анкета) социально-психологическом взаимодействии исследователя и оп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рашиваемого. Источником информа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данном случае служит словесное или письменное суждение человека</w:t>
            </w:r>
          </w:p>
        </w:tc>
      </w:tr>
      <w:tr w:rsidR="005A522B" w:rsidRPr="00E5019C" w:rsidTr="005A522B">
        <w:tc>
          <w:tcPr>
            <w:tcW w:w="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Интервью и беседа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Характеризуются одн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 ведущим признаком: с их помо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щью исследователь получает ту информацию, которая заложена в словесных сообщениях 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опрашиваемых (ре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спондентов). Это, с одной стороны, позволяет изучать мотивы поведения, намерения, мнения и т. п. (все то, что не подвластно из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учению другими методами), с дру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гой — делает эту груп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 методов субъективной (не слу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чайно у некоторых социологов существует мнение, что даже самая совершенная методика опроса никогда не может гарантирова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полной достоверности информа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ции)</w:t>
            </w:r>
          </w:p>
        </w:tc>
      </w:tr>
    </w:tbl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5"/>
        <w:gridCol w:w="7416"/>
      </w:tblGrid>
      <w:tr w:rsidR="005A522B" w:rsidRPr="00E5019C" w:rsidTr="005A522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C2DF5" w:rsidP="005C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формы</w:t>
            </w:r>
          </w:p>
        </w:tc>
      </w:tr>
      <w:tr w:rsidR="005A522B" w:rsidRPr="00E5019C" w:rsidTr="005A522B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Познавательные формы призваны повышать психолого-педагогическую культуру родителей, а значит, способс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твовать изменению взглядов роди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на воспитание ребенка в условиях семьи, развивать рефлексию. Кроме того, данные формы взаимоде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йствия позволяют знакомить роди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с особенностями возрастного и психологического развития детей, рациональными методами и приемами воспитания для формирования их практических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выработки у ро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 педагогических уме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по воспитанию детей, эффективному решению возникающих пед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агогических ситуаций, своеобраз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тренировка педагогического мышления родителей-воспитателей.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психолого-педагогического просвещения, раскрывающая сущность той или иной проблемы воспитания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мнениями по проблемам воспитания. Это одна из интересных для родителей форм повышения уровня педагогической куль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туры, позволяющая включить их в обсуждение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актуальных проблем, способствующая формированию 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умения всесторон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анализировать 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факты и явления, опираясь на на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копленный опыт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стимулирующий активное педаго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гическое мышление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Особенность этой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формы состоит в том, что участ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 обмениваются мнениями друг с другом при полном равноправии каждого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Симпозиум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какой-либо проблемы, в ходе которого участники по очереди выступают с сообщениями, после чего отвечают на вопросы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Дебаты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в 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форме заранее подготовленных вы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ступлений предс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тавителей противостоящих, сопер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ничающих сторон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гогический совет с участием ро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дителей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Главной целью сов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 является привлечение родите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лей к активному осмыслению проблем воспитания ребенка в семье 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учета его индивидуаль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потребностей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C2DF5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ла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боратория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Предполагает обс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уждение участия родителей в раз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личных мероприятиях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Родительская кон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ференция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Служит повышен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 педагогической культуры роди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телей; ценность этого вида работы в том, что в ней участвуют не только родители, но и общественность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родитель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ское собрание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Главной целью со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брания является координация дей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ствий родительс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общественности и педагогиче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коллектива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образования, воспитания, оздоровления и развития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роди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тельские собрания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Действенная форма взаимодействия воспитателей с коллективом родителей, форма организованного ознакомления их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задачами, содержанием и мето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дами воспитания детей определенного возраста в условиях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прогимназии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семьи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Аукцион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Собрание, которое проходит в игровой форме, в виде «продажи» полезных советов по выбранной теме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Вечера вопросов и ответов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Позволяют род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ителям уточнить свои педагогиче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ские знания, применить их на практике, узнать о чем-либо новом, пополнить свои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знания, обсудить некоторые проблемы развития детей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Родительские в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 сплачивают родительский коллектив; это праздники общен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с родителями друга своего ре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бенка, это праздники воспоминаний младенчества и детства собственного ребенка, это поиск ответов на вопросы, которые перед родителями ставит жизнь и собственный ребенок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 чте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Дают возможность родителям не только слушать лекции педагогов,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и изучать литературу по про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блеме и участвовать в ее обсуждении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тре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нинг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Активная форма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взаимодействия работы с родите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лями, которые хотят изменить свое отношение к поведению и вза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имодействию с собственным ребен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ком, сделать его более открытым и доверительным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C2DF5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бе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седа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мнениями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вопросам воспитания и дости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единой точ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зрения по этим вопросам, ока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зание родителям своевременной помощи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Семейная гости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с целью сплочения родителей и детско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коллектива, тем самым оптимизируются детск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родительские от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ношения; помогают по-новому рас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крыть внутренний мир детей, улучшить эмоцио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нальный контакт между родителями и детьми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Клубы для родите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Предполагают установление между педагогами и родителями дове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рительных отношений, способству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осознанию пе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дагогами значимости семьи в вос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питании ребенка, а родителями — что педагоги имеют возможность оказать им помощь в решении возникающих трудностей воспитания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добрых дел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Дни добровольной посильной помощи родителей группе,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(ремо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 игрушек, мебели, группы), по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в создании предметно-развивающей среды в группе. Такая ф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 позволяет налаживать атмос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феру теплых, доброжелательных взаимоотношений между воспитателем и родителями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Дает возможность познакомить родителей с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прогимназией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его традициями, правила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ми, особенностями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 работы, заинтересовать ею и при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влечь их к уча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стию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открытых дверей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B53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Родители в течение недели (в любое время) могут прийти в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прогимназию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понаблюдать за педагогиче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процесс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ом, режимными моментами, общени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ребенка со сверстниками, глубже проникнуть в его интересы и потребности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Ознакомительные</w:t>
            </w:r>
          </w:p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B536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родителей, дети которых не посещают  учреждение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C2DF5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Эпизодические по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сещения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Предполагают постановку конкретных педагогиче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задач перед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родителями: наблюдение за игра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непосредст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 образовательной деятельно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стью, поведением ребенка, его взаимоотношениями со сверстниками, а также за деятельностью педагога и ознакомление с режимом жизни детского сада; у родителей появляется возможность увидеть своего ребенка в обстановке отличной 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домашней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проектные, роле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вые, имитацион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и деловые игры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этих игр участники не просто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впитывают определенные знания, а конструируют новую мо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 действий, отношений; в процессе обсуждения участники игры с помощью специалистов пытаются проанализировать ситуацию со всех сторон и найти приемлемое решение</w:t>
            </w:r>
          </w:p>
        </w:tc>
      </w:tr>
    </w:tbl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7479"/>
      </w:tblGrid>
      <w:tr w:rsidR="005A522B" w:rsidRPr="00E5019C" w:rsidTr="005A522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C2DF5" w:rsidP="005C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Досуговые формы</w:t>
            </w:r>
          </w:p>
        </w:tc>
      </w:tr>
      <w:tr w:rsidR="005A522B" w:rsidRPr="00E5019C" w:rsidTr="005A522B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Досуговые формы организации об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щения призваны устанавливать те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плые неформальные отношения между педагогами и родителями, а также более доверительные отношения между родителями и детьми</w:t>
            </w:r>
          </w:p>
        </w:tc>
      </w:tr>
      <w:tr w:rsidR="005A522B" w:rsidRPr="00E5019C" w:rsidTr="005C2DF5">
        <w:tc>
          <w:tcPr>
            <w:tcW w:w="10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утрен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ники, мероприятия (концерты, сорев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нования)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Помогают созда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эмоциональный комфо</w:t>
            </w:r>
            <w:proofErr w:type="gramStart"/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 в гр</w:t>
            </w:r>
            <w:proofErr w:type="gramEnd"/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пе, сблизить участников педагогического процесса</w:t>
            </w:r>
          </w:p>
        </w:tc>
      </w:tr>
      <w:tr w:rsidR="005A522B" w:rsidRPr="00E5019C" w:rsidTr="005C2DF5">
        <w:tc>
          <w:tcPr>
            <w:tcW w:w="10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 работ роди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и детей, семейные верниса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Демонстрируют 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совместной деятельно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родителей и детей</w:t>
            </w:r>
          </w:p>
        </w:tc>
      </w:tr>
      <w:tr w:rsidR="005A522B" w:rsidRPr="00E5019C" w:rsidTr="005C2DF5">
        <w:tc>
          <w:tcPr>
            <w:tcW w:w="10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походы и экскурсии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Укрепляют детско-родительские отношения</w:t>
            </w:r>
          </w:p>
        </w:tc>
      </w:tr>
    </w:tbl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2"/>
        <w:gridCol w:w="7479"/>
      </w:tblGrid>
      <w:tr w:rsidR="005A522B" w:rsidRPr="00E5019C" w:rsidTr="005A522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C2DF5" w:rsidP="005C2D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Письменные формы</w:t>
            </w:r>
          </w:p>
        </w:tc>
      </w:tr>
      <w:tr w:rsidR="005A522B" w:rsidRPr="00E5019C" w:rsidTr="005C2DF5">
        <w:tc>
          <w:tcPr>
            <w:tcW w:w="10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Еженедельные за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писки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Записки, адресованные непосредственно родителям, сообщают семье о здоровье, настроении, поведении ребенка в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 его любимых занятиях и другую информацию</w:t>
            </w:r>
          </w:p>
        </w:tc>
      </w:tr>
      <w:tr w:rsidR="005A522B" w:rsidRPr="00E5019C" w:rsidTr="005C2DF5">
        <w:tc>
          <w:tcPr>
            <w:tcW w:w="10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C2DF5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Неформальные за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писки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могут 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посылать с ребенком короткие за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писки домой, чтобы информировать семью о новом достижении ребенк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или о только что освоенном на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выке, поблагодарить семью за оказанную помощь; в них могут быть записи детской речи, интересные вы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сказывания ребенка; семьи также могут посылать в детский сад записки, выражающие благодарность или содержащие просьбы</w:t>
            </w:r>
          </w:p>
        </w:tc>
      </w:tr>
      <w:tr w:rsidR="005A522B" w:rsidRPr="00E5019C" w:rsidTr="005C2DF5">
        <w:tc>
          <w:tcPr>
            <w:tcW w:w="10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блокноты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Могут каждый день курсировать между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прогимназией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семьей, чтобы делиться информацией о том, что происходит дома и в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семьи могут извещать воспитателей о таких семейных событиях, как дни р</w:t>
            </w:r>
            <w:r w:rsidR="005C2D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ождения, новая работа, поездки,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гости</w:t>
            </w:r>
          </w:p>
        </w:tc>
      </w:tr>
      <w:tr w:rsidR="005A522B" w:rsidRPr="00E5019C" w:rsidTr="005C2DF5">
        <w:tc>
          <w:tcPr>
            <w:tcW w:w="109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F8350A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Письменные отчеты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развитии ребенка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 форма может быть полезна при условии, если она не заменяет личных контактов</w:t>
            </w:r>
          </w:p>
        </w:tc>
      </w:tr>
    </w:tbl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7536"/>
      </w:tblGrid>
      <w:tr w:rsidR="005A522B" w:rsidRPr="00E5019C" w:rsidTr="005A522B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F8350A" w:rsidP="00F8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Наглядно-информационные формы</w:t>
            </w:r>
          </w:p>
        </w:tc>
      </w:tr>
      <w:tr w:rsidR="005A522B" w:rsidRPr="00E5019C" w:rsidTr="005A522B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Данные формы общения педагогов и 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 решают задачи ознаком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родителей с условиями, содер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жанием и методами воспитания де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 в условиях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позволяют правильно оценить деятельность педагогов, пересмотреть методы и приемы домашнего воспитания, объективно увидеть деятельность воспитателя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</w:t>
            </w:r>
          </w:p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ознакомителъные</w:t>
            </w:r>
            <w:proofErr w:type="spellEnd"/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F8350A">
            <w:pPr>
              <w:spacing w:after="0" w:line="240" w:lineRule="auto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Направлены на ознакомление родителей с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прогимназией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особенностями его работы, с педагогами, занимающимися воспит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анием детей, через сайт в Интер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выставки детских работ, фото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выставки, рекламу в средствах массовой информации,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информационные проспекты, видеофильмы «Из </w:t>
            </w:r>
            <w:r w:rsidR="00B5369D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одной группы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выставки детских работ; фотовыставки и информационные проспекты</w:t>
            </w:r>
          </w:p>
        </w:tc>
      </w:tr>
      <w:tr w:rsidR="005A522B" w:rsidRPr="00E5019C" w:rsidTr="005A522B">
        <w:tc>
          <w:tcPr>
            <w:tcW w:w="8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мацион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но-просвети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тельские</w:t>
            </w:r>
          </w:p>
        </w:tc>
        <w:tc>
          <w:tcPr>
            <w:tcW w:w="41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Направлены на обо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гащение знаний родителей об осо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бенностях развития и воспитания детей дошкольного возраста; их специфика заключается в том, что общение педагогов с родителями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здесь не прямое, а опосредован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ное — через газеты, организацию тематических 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вок; информационные стенды; записи видеофрагментов организации различных видов деятельности, режимных моментов; фотографии, выставки детских работ, ширмы, папки-передвижки</w:t>
            </w:r>
          </w:p>
        </w:tc>
      </w:tr>
    </w:tbl>
    <w:p w:rsidR="005A522B" w:rsidRPr="00E5019C" w:rsidRDefault="005A522B" w:rsidP="00F8350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F8350A" w:rsidP="005A522B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</w:t>
      </w:r>
      <w:proofErr w:type="spellEnd"/>
    </w:p>
    <w:p w:rsidR="005A522B" w:rsidRPr="00E5019C" w:rsidRDefault="005A522B" w:rsidP="005A522B">
      <w:pPr>
        <w:shd w:val="clear" w:color="auto" w:fill="FFFFFF"/>
        <w:spacing w:before="180"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_Toc73604267"/>
      <w:bookmarkStart w:id="24" w:name="_Toc74086743"/>
      <w:bookmarkStart w:id="25" w:name="_Toc74089689"/>
      <w:bookmarkStart w:id="26" w:name="_Toc74226186"/>
      <w:bookmarkEnd w:id="23"/>
      <w:bookmarkEnd w:id="24"/>
      <w:bookmarkEnd w:id="25"/>
      <w:bookmarkEnd w:id="26"/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Общие требования к условиям реализации Программы воспитания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воспитания </w:t>
      </w:r>
      <w:r w:rsidR="00B5369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значимые виды совместной деятельности. Уклад </w:t>
      </w:r>
      <w:r w:rsidR="00B8275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 на сохранение преемственности принципов воспитания при переходе с уровня дошкольного образования на уровень начального общего образования:</w:t>
      </w:r>
    </w:p>
    <w:p w:rsidR="005A522B" w:rsidRPr="00E5019C" w:rsidRDefault="00F8350A" w:rsidP="005A522B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личностно развивающей предметно-пространственной среды, в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том числе современное материально-техническое обеспечение, методические материалы и средства обучения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F8350A" w:rsidP="005A522B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профессиональных кадров и готовн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ость педагогического коллектива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достижению целевых ориентиров Программы воспитания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F8350A" w:rsidP="005A522B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3.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Взаимодействие с родителями по вопросам воспитания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F8350A" w:rsidP="005A522B">
      <w:pPr>
        <w:shd w:val="clear" w:color="auto" w:fill="FFFFFF"/>
        <w:spacing w:after="0" w:line="242" w:lineRule="atLeast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4.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Учет индивидуальных и групповых особеннос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тей детей дошкольного возраста,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 интересах которых реализуется Программа воспитания (возрастных, физических, психологических, национальных и пр.).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реализации Программы воспитания (кадровые, материально-технические, психолого-педагогические, нормативные, организационно-методические и др.)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F8350A" w:rsidRDefault="00F8350A" w:rsidP="005A52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522B" w:rsidRPr="00E5019C" w:rsidRDefault="00F8350A" w:rsidP="00F83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Кадровый потенциал реализации </w:t>
      </w:r>
      <w:r w:rsidR="005A522B"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Программы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Условием качественной реализации</w:t>
      </w:r>
      <w:r w:rsidR="00F83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является ее непрерывное сопровождение педагогическими и учебно-вспомогательными работниками в течение всего времени ее реализации в </w:t>
      </w:r>
      <w:r w:rsidR="00B8275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группе. Педагогические работники, реализующие Программу, обладают основными компетенциями, необходимыми  для создания условий развития детей:</w:t>
      </w:r>
    </w:p>
    <w:p w:rsidR="005A522B" w:rsidRPr="00E5019C" w:rsidRDefault="00F8350A" w:rsidP="00F83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эмоционального благополучия;</w:t>
      </w:r>
    </w:p>
    <w:p w:rsidR="005A522B" w:rsidRPr="00E5019C" w:rsidRDefault="00F8350A" w:rsidP="00F83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индивидуальности и инициативы;</w:t>
      </w:r>
    </w:p>
    <w:p w:rsidR="005A522B" w:rsidRPr="00E5019C" w:rsidRDefault="00F8350A" w:rsidP="00F83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-Построение вариативного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развивающего образования;</w:t>
      </w:r>
    </w:p>
    <w:p w:rsidR="005A522B" w:rsidRPr="00E5019C" w:rsidRDefault="00F8350A" w:rsidP="00F83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(законными представителями) по вопросам образования ребенка</w:t>
      </w:r>
    </w:p>
    <w:p w:rsidR="00F8350A" w:rsidRDefault="005A522B" w:rsidP="00F8350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целях эфф</w:t>
      </w:r>
      <w:r w:rsidR="00F8350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ективной реализации Программы </w:t>
      </w:r>
      <w:r w:rsidRPr="00E50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созданы условия:</w:t>
      </w:r>
    </w:p>
    <w:p w:rsidR="005A522B" w:rsidRPr="00E5019C" w:rsidRDefault="00F8350A" w:rsidP="00F83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5A522B" w:rsidRPr="00E5019C" w:rsidRDefault="00F8350A" w:rsidP="00F83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консультативной поддержки педагогических работников и родителей (законных представителей) по вопросам образования и охраны здоровья детей;</w:t>
      </w:r>
    </w:p>
    <w:p w:rsidR="00F8350A" w:rsidRDefault="00F8350A" w:rsidP="00F8350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организационно-методического сопровождения процесса реализации Программы</w:t>
      </w:r>
    </w:p>
    <w:p w:rsidR="005A522B" w:rsidRPr="00E5019C" w:rsidRDefault="005A522B" w:rsidP="00F8350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F835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Программы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Материально-технические условия реализации Программы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Организация, реализующая Программу обеспечена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материально-техническими условиями, позволяющие реализовать ее цели и задачи, в том числе: осуществлять все виды детской деятельности, как индивидуальной самостоятельной, так и в рамках каждой дошкольной группы с учетом возрастных и индивидуальных особенностей воспитанников, их особых образовательных потребностей; организовывая участие родителей воспитанников (законных представителей), педагогических работников и общественности в разработке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основной образовательной программы, в создании условий для ее реализации, а также образовательной среды, уклада организации, осуществляющей образовательную деятельность; использовать в образовательном процессе современные образовательные технологии;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обновлять содержание основной образовательной программы, методики и технологий её реализации в соответствии с динамикой развития системы образования, запросов воспитанников и их родителей (законных представителей) с учётом особенностей социокультурной среды развития воспитанников; эффективного использования профессионального и творческого потенциала педагогических, руководящих и иных работников организации, осуществляющей образовательную деятельность, повышения их профессиональной, коммуникативной, информационной и правовой компетентности;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эффективного управления организацией, осуществляющей образовательную деятельность, с использованием информационно-коммуникационных технологий, современных механизмов финансирования.</w:t>
      </w:r>
    </w:p>
    <w:p w:rsidR="005A522B" w:rsidRPr="00E5019C" w:rsidRDefault="00B8275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Прогимназия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осуществляющая образовательную деятельность по Программе материально-технические условия, обеспечивающие: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возможность достижения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</w:t>
      </w:r>
      <w:r w:rsidR="00B8275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Программы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выполнения </w:t>
      </w:r>
      <w:r w:rsidR="00B8275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прогимназией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требований санитарно-эпидемиологических правил и нормативов, в том числе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условиям размещения;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оборудованию и содержанию территории;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помещениям, их оборудованию и содержанию;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естественному и искусственному освещению помещений;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отоплению и вентиляции;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водоснабжению и канализации;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питания;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медицинскому обеспечению;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приему детей;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режима дня;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организации физического воспитания;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личной гигиене персонала;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пожарной безопасности и электробезопасности;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охране здоровья воспитанников и охране труда работников </w:t>
      </w:r>
      <w:r w:rsidR="00B8275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A522B" w:rsidRPr="00E5019C" w:rsidRDefault="005A522B" w:rsidP="00F83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возможность для беспрепятственного доступа воспитанников с ограниченными возможностями здоровья, в том числе детей-инвалидов, к объектам инфраструктуры организации</w:t>
      </w:r>
      <w:r w:rsidR="00B8275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материально-техни</w:t>
      </w:r>
      <w:r w:rsidR="00F83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ческих условий для детей с ОВЗ </w:t>
      </w:r>
      <w:r w:rsidR="00B8275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прогимназия</w:t>
      </w:r>
      <w:r w:rsidR="00F835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учитывает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их психофизического развития.</w:t>
      </w:r>
    </w:p>
    <w:p w:rsidR="005A522B" w:rsidRPr="00E5019C" w:rsidRDefault="00AB450E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Прогимназия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необходимые для всех видов образовательной деятельности воспитанников (в том числе детей с ограниченными возможностями здоровья и детей-инвалидов), педагогической, административной и хозяйственной деятельности: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учебно-методический комплект Программы;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помещения для занятий;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оснащение предметно-развивающей среды, включающей средства обучения и воспитания, подобранные в соответствии с возрастными и индивидуальными особенностями 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5A522B" w:rsidRPr="00E5019C" w:rsidRDefault="005A522B" w:rsidP="005A52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мебель, техническое оборудование и хозяйственный инвентарь.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4"/>
        <w:gridCol w:w="7427"/>
      </w:tblGrid>
      <w:tr w:rsidR="005A522B" w:rsidRPr="00E5019C" w:rsidTr="005A522B">
        <w:tc>
          <w:tcPr>
            <w:tcW w:w="7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пособий</w:t>
            </w:r>
          </w:p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программ</w:t>
            </w:r>
          </w:p>
        </w:tc>
        <w:tc>
          <w:tcPr>
            <w:tcW w:w="42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Глазырина Л.Д.,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Овсянкин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В.А. Методика физического воспитания детей дошкольного возраста, М., 1999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Коротков И.М. Подвижные игры детей, М., 1987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Э.Я.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Степаненкова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Физическое воспитание в детском саду. – М.: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Мозаика-синтез, 2005.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Э.Я.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Степаненкова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«Методика физического воспитания». 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–М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Издательский дом «Воспитание дошкольника». 2005.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О.Н.Моргунова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Физкультурно-оздоровительная работа в ДОУ.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М.А.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Двигательная активность ребенка в детском саду. – М.: Мозаика-синтез, 2000.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Т.И. Осокина, Е.А. Тимофеева, М.А.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Рунова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Физкультурное и спортивно-игровое оборудование для дошкольных образовательных учреждений. – М.: Мозаика-синтез, 1999.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Л.В. Яковлева, Р.А. Юдина. Физическое развитие и здоровье детей 3-7 лет. – М.: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Владос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2003.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В.Н.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Шебеко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Н.Н. Ермак. Физкультурные праздники в детском саду. – М.: Просвещение, 2003.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Л.И.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Пензулаева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Подвижные игры и игровые упражнения для детей 5-7 лет. – М.: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Владос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2002.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Т.С.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Овчинникова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"Организация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здоровьесберегающей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деятельности в дошкольных образовательных учреждениях". Монография. 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–С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Пб.: КАРО, 2006.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Т.Л.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Богина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Охрана здоровья детей в дошкольных учреждениях. – М.: Мозаика-синтез, 2006.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М.М. 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Безруких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Т.А. Филиппова. Разговор о правильном питании. – М.: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Олма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-Пресс, 2000.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Уроки здоровья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/П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од ред.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С.М.Чечельницкой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М.Д.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Маханева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Воспитание здорового ребенка. – М.: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Аркти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1997.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Здоровьесберегающие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технологии воспитани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 в детском саду</w:t>
            </w:r>
            <w:proofErr w:type="gram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/П</w:t>
            </w:r>
            <w:proofErr w:type="gram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од ред.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Т.С.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Яко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влевой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– М.: Школьная пресса,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2006.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В.А.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Доскин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Л.Г. Голубева. Растем здоровыми. – М.: Просвещение, 2002.</w:t>
            </w:r>
          </w:p>
        </w:tc>
      </w:tr>
      <w:tr w:rsidR="005A522B" w:rsidRPr="00E5019C" w:rsidTr="005A522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Н.Н. Авдеева, О.Л. Князева, Р.Б.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Стеркина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Основы безопасности детей дошкольного возраста. – М.: Просвещение, 2007.</w:t>
            </w:r>
          </w:p>
        </w:tc>
      </w:tr>
      <w:tr w:rsidR="005A522B" w:rsidRPr="00E5019C" w:rsidTr="005A522B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дорожного движения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/П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од ред. Е.А. Романовой, А.Б.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Малюшкина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М., 2006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Белая К.Ю. Я и моя безопасность. Тематический словарь в картинках: Мир человека. – М.: Школьная Пресса, 2010.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Безопасность на улицах и дорогах: Методическое пособие для работы с детьми стар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шего дошкольного возраста /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Н.Н.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Авдеева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О.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Л.Князева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Р.Б.Стеркина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М.Д.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Маханева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– М.: ООО «Издательство АСТ-ЛТД», 1997.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Как обеспечить безопасность дошкольников: Конспекты занятий по основам безопасности детей дошкольного возраста: Кн. для воспитателей детского сада. /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К.Ю.Белая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В.Н.Зимонина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Л.А.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Кондрыкинская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др. – 5-е изд. – М.: Просвещение, 2005.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Стеркина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Р.Б. Основы безопасности детей дошкольного возраста. – М.: Просвещение, 2000.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Твоя безопасность: Как себя вести дома и на улице. Для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средн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 и ст. возраста: Кн. для дошкольников, воспита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телей д/сада и родителей. /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К.Ю.Белая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В.Н.Зимонина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Л.А.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Кондрыкинская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 др. – М.: Просвещение, 2005.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Храмцова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Шорыгина Т.А. Осторожные сказки: Безопасность для малышей. –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М.: Книголюб, 2004.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Шорыгина Т.А. Правила пожарной безопасности детей 5-8 лет. – М.: Сфера, 2005.</w:t>
            </w:r>
          </w:p>
        </w:tc>
      </w:tr>
      <w:tr w:rsidR="005A522B" w:rsidRPr="00E5019C" w:rsidTr="005A522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Я, ты, мы: Социально-эмоциональное развитие детей от 3 до 6 лет. Учебно-методическое пособие.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О.Л.Князева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Р.Б.Стеркина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безопасности детей дошкольного возраста. Программа для дошкольных образовательных учреждений;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живем в России. Гражданско-патриотическое воспитание дошкольников.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Н.Г.Зеленова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Л.Е.Осипова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(средняя, старшая, подготовительная группа);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Маленьким детям – большие права.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Л.К.Мячина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Л.М.Зотова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О.А.Данилова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Приобщение детей к истокам русской народной культуры.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О.Л.Князева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М.Д.Маханева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Ознакомление дошкольников с окружающим и социальной действительностью.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Н.В.Алешина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использования авторской дидактической сказки.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Л.Д.Короткова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 настроений. Коррекция и развитие эмоционально-нравственной сферы у дошкольников.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Г.П.Иванов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Знакомим дошкольников с семьей и родословной.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Е.К.Ривина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Парциальная программа духовно-нравственного воспитания «С ч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истым сердцем» Р. Ю. Белоусова.</w:t>
            </w:r>
          </w:p>
        </w:tc>
      </w:tr>
      <w:tr w:rsidR="005A522B" w:rsidRPr="00E5019C" w:rsidTr="005A522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Артамонова О. Предметно-пространственная сфера: ее роль в развитии личности. //Дошкольное воспитание. – 1995. - № 4. – С. 37.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Доронов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Развитие детей в театрализованной деятельности: Пособие для воспитателей. – М., 1997.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З. Игровые задачи для дошкольников. – СПб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С. Игра и экологическое воспитание. //Дошкольное воспитание. – 1994. - № 12. – С. 37.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С. Место игры в экологическом воспитании. – М., 1996.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Новоселова С. Развивающая предметная среда. Методические рекомендации. – М.: ДОМ Центр инноваций в педагогике, 1995.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Новоселова С.Л.,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Ревуцкая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К.А. Игры, игрушки и игровое об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орудование для ДОУ. – М., 1997.</w:t>
            </w:r>
          </w:p>
        </w:tc>
      </w:tr>
      <w:tr w:rsidR="005A522B" w:rsidRPr="00E5019C" w:rsidTr="005A522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Занятия с дошкольниками по конструированию и ручному труду. Авторская прог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рамма. – М.: Совершенство,1999.</w:t>
            </w:r>
          </w:p>
        </w:tc>
      </w:tr>
      <w:tr w:rsidR="005A522B" w:rsidRPr="00E5019C" w:rsidTr="005A522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 Нравственно-трудовое воспитание ребенка-дошкольника, М., 2005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Р.С.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Буре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Дошкольник и труд. Учебно-методическое пособие. – СПб</w:t>
            </w:r>
            <w:proofErr w:type="gram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gram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Детство-Пресс, 2004.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трудовое воспитание детей в де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тском саду. /Под редакцией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Р.С.Буре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Просвещение,1987.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Р.С.Буре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Г.Н.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Година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Учите детей трудиться. – М., 1983.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Теория и методика ознакомления дошкольников с социальной действительностью. Учебное пособие. – М.: Академия, 1998.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Нравственно-трудовое воспитание ребёнк</w:t>
            </w:r>
            <w:proofErr w:type="gram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дошкольника. Пособие для педагогов. – М.: </w:t>
            </w:r>
            <w:proofErr w:type="spell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2003.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Культура поведения за столом. /В.Г.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Алямов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К.Ю. Белая, В.Н.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Зимонина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др.- М.: Ижица, 2004.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Беседы с дошкольниками о профессиях. – М: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Сфера,2005. (Серия «Вместе с дошкольниками»).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З.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Богатеева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Чудесные поделки из бумаги. Книга для воспитателей детского сада. – М.: Просвещение, 1992.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Конструирование из природного материала. – М.: Карапуз.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Нефёдова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Тематический словарь в картинках. Мир человека. Современные профессии. К программе «Я – человек». – М: Школьная пресса, 2008.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Лото « Кем быть?». Игра для детей 5-7 лет. – М.: ОАО «Моск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овский комбинат игрушек», 1999.</w:t>
            </w:r>
          </w:p>
        </w:tc>
      </w:tr>
      <w:tr w:rsidR="005A522B" w:rsidRPr="00E5019C" w:rsidTr="005A522B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Перечень программ и технологий</w:t>
            </w:r>
          </w:p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(познавательное развитие)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Логика и математика для дошкольников. /Авто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р-сост.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Е.А.Носова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Р.Л.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Непомнящая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(Библиотека программы «Детство»). – СПб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.: </w:t>
            </w:r>
            <w:proofErr w:type="spellStart"/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Акцидент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1997.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В.П. Математика в детском саду. Подготовительная группа. – М.: Мозаика-Синтез, 2008.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В.П. Математика в детском саду. Старшая группа. – М.: Мозаика-Синтез, 2008.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Новикова В.П. Математика в детском саду. Средняя группа. – М.: Мозаика-Синтез, 2008.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2008.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Протасова Е.Ю., Родина Н.М. Познание окружающего мира с детьми 3-7 лет. – М., 2009.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Парамонова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 Развивающие занятия с деть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2-3, 3-4, 4-5, 5-6, 6-7 лет.</w:t>
            </w:r>
          </w:p>
        </w:tc>
      </w:tr>
      <w:tr w:rsidR="005A522B" w:rsidRPr="00E5019C" w:rsidTr="005A522B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программ и технологий</w:t>
            </w:r>
          </w:p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(познание окружающего мира)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Алешина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 Патриотическое воспитание дошкольников, М., 2005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Н.Г., Осипова Л.Е. Мы живем в России, М., 2007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Князева О.Л.,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Маханева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М.Д. Приобщение детей к истокам русской народной культуры, СПб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Кобитина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 Дошкольникам о технике, М., 1991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чего начинается родина? / Под ред. Л.А.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Кондрыкинской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М., 2004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Рыжова Н.А. Экологическое образование в детском саду, М., 2001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Рыжова Н.А. Наш дом – природа, блок занятий: Я и природа, М., 2005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Рыжова Н.А. Наш дом – природа, блок занятий: песок, глина, камни, М., 2005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Рыжова Н.А. Наш дом – природа, блок занятий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почва – живая земля, М., 2005</w:t>
            </w:r>
          </w:p>
        </w:tc>
      </w:tr>
      <w:tr w:rsidR="005A522B" w:rsidRPr="00E5019C" w:rsidTr="005A522B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пособий и технологий (конструирование)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 Конструирование и ручной труд в детском саду: Программа и конспекты занятий. – М., 2007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 Творим и мастерим. Ручной труд: Пособие для педагогов и родителей. – М., 2007.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 Занятия по конструированию из строительного материала. – М. 2006.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Парамонова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Л.А. Развивающие занятия с детьми 2-3, 3-4, 4-5, 5-6, 6-7 лет.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Парамонова Л.А. Теория и методика творческого конструирования в детском саду: Учебное пособие для студентов высших педагоги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заведений. – М., 2002.</w:t>
            </w:r>
          </w:p>
        </w:tc>
      </w:tr>
      <w:tr w:rsidR="005A522B" w:rsidRPr="00E5019C" w:rsidTr="005A522B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пособий (развитие речи)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Арушанова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 Речь и речевое общение детей 3-7 лет. – М.: Мозаика-Синтез, 1999.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Арушанова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А.Г., </w:t>
            </w:r>
            <w:proofErr w:type="spell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Рычагова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Е.С. Игры со звучащим словом. – М.,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2009.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детьми 2-3 лет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ред. Л.А.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Парамоновой. – М.: ОЛМА Медиа Групп, 2008.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детьми 3-4 лет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Л.А. Парамоновой. – М., 2009.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детьми 4-5 лет. /Под ред. Л.А. Парамоновой. – М., 2009.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детьми 5-6 лет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Развивающие занятия с детьми 6-7 лет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Л.А. Парамоновой. – М.: ОЛМА Медиа Групп, 2008.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Арушанова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А.Г. Речь и речевое общение детей: Книга для воспитателей детского сада. – М.: Мозаика-Синтез, 1999.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даренко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А.К. Дидактические игры в детском саду. – М.: Просвещение, 1985.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развитию речи в детском саду. /Под ред. О.С. Ушаковой. – М.: Просвещение, 1993.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Придумай слово. Речевые игры и упражнения 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дошкольников</w:t>
            </w:r>
            <w:proofErr w:type="gram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ред. О.С.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Ушаковой. – М.: Просвещение, 1966.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Скажи по-другому /Речевые Иры, упражнения, ситуации, сценарии. /Под ред.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О.С. Ушаковой. – Самара, 1994.</w:t>
            </w:r>
          </w:p>
        </w:tc>
      </w:tr>
      <w:tr w:rsidR="005A522B" w:rsidRPr="00E5019C" w:rsidTr="005A522B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F8350A" w:rsidP="00F83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Перечень программ и технологий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Ушакова О.С.,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Гавриш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 Знакомим дошкольников с литературой, - М.,1998.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Ушакова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О.С. Знакомим дошкольников с литературой. – М.: Сфера, 1998.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Ушакова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О.С. Знакомим дошкольников 3-5 лет с литературой. – М., 2010.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Ушакова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О.С. Знакомим дошкольников 5-7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 с литературой. – М., 2010.</w:t>
            </w:r>
          </w:p>
        </w:tc>
      </w:tr>
      <w:tr w:rsidR="005A522B" w:rsidRPr="00E5019C" w:rsidTr="005A522B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программ и технологий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Т.С., Антонова А.В.,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Зацепина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М.Б. Красота. Радость. Творчество. Программа эстетического воспитания детей 2-7 лет, М., 2000.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Т.Г. Рисуем натюрморт (5-8 лет). – М.: Карапуз, 2003.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Т.Г. Цветные пейзажи (3-8 лет). – М.: Карапуз, 2003.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Копцева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 Природа и художник. – М.: Сфера, 2001.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И.А. Программа художественного воспитания, обучения и развития детей 2-7 лет «Цветные ладошки». – М.: Карапуз-дидактика, 2007.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Пантелеева Л.В. Музей и дети. – М.: Карапуз, 2000.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Пантелеева Л.В. Рисуем портрет (5-9 лет). – М.: Карапуз, 2008.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Швайко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Г.С. Занятия по изобразительной деятельности в детском саду (средняя, старшая, подготовительн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ая группы). – М.: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2006.</w:t>
            </w:r>
          </w:p>
        </w:tc>
      </w:tr>
      <w:tr w:rsidR="005A522B" w:rsidRPr="00E5019C" w:rsidTr="005A522B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 Дошкольникам о художниках детской книги, М., 1991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Т.С. Занятия по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изобразительной деятельности в детском саду, М., 1991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Т.С., Савенков А.И. Коллективное творчество детей, М., 2000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Народное искусство в воспитании детей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ред.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Д.п.н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Т.С. Комаровой, М., 1997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Музейная педагогика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П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 ред. А.Н. Морозовой, О.В. Мельниковой, М., 2006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Т.С.Комарова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А.В.Размыслова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«Цвет в детском изобразительном творчестве дошкольников». М. Педагогическое общество России.2005.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А.А.Грибовская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«Ознакомление дошкольников с графикой и живописью». М. Педагогическое общество России.2006.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А.И.Савенков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«Коллективное творчество дошкольников». М. Педагогическое общество России.2005.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Т.С.Комарова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О.Ю.Зарянова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«Преемственность в формировании художественного творчества детей в детском саду и начальной школе». М. Педагогическое общество России.2006.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М.Б.Зацепина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Т.В.Антонова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«Праздники и развлечения в детском саду». М. Мозаика-Синтез.2005.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М.В.Тихонова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Н.С.Смирнова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«Красна изба … Знакомство детей с русским народным искусством, ремёслами,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бытом в музее детского сада. </w:t>
            </w:r>
            <w:proofErr w:type="gram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Пб. Детство-пресс. 2004 г.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О.А.Соломенникова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Радость творчества. Ознакомление детей 5-7 лет с народным и декоративно-прикладным искусством.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Детям о народном искусстве. – М.: Просвещение, 2006.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Аппликация в детском саду (в 2-х частях). М.: Развитие, 2005.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Дошкольникам о графике, живописи, архитектуре и скульптуре. – М.: МИПКРО, 2001.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Г.Г. Изобразительная деятельность дошкольников. – М.: Академия, 1997.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Григорьева Г.Г. Игровые приемы обучения дошкольников изобразительной деятельности. – М.: Просвещение, 1995.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Т.Н. Дошкольникам об искусстве.- М.: Просвещение, 2003.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Казакова Т.Г. Занятие с дошкольниками по изобразительной деятельности: Книга для воспитателей детского сада и родителей. – 2-е изд.,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дораб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Просвещение, 1996.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Казакова Т.Г. Изобразительная деятельность младших дошкольников: Пособие для воспитателя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– М.: Просвещение, 1980.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Казакова Т.Г. Развивайте у дошкольников творчество (конспекты занятий рисование, лепкой, аппликацией): Пособие для воспитателей дет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ада. – М.: Просвещение, 1995.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Т.С. Занятие по изобразительной деятельности в детском саду: Книга для воспитателя детского сада.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3-е изд., </w:t>
            </w:r>
            <w:proofErr w:type="spell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перераб</w:t>
            </w:r>
            <w:proofErr w:type="spell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доп. </w:t>
            </w:r>
            <w:proofErr w:type="gram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 Просвещение, 1991.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Комарова Т.С.,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Размыслова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 Цвет в детском изобразительном творчестве. – Изд.: Педагогическое общество России, 2005.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М.: Карапуз-Дидактика, 2006.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И.А. Изобразительное творчество в детском саду. Занятия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изостудии. – Изд.</w:t>
            </w:r>
            <w:proofErr w:type="gram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Карапуз,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2008.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Лыкова И.А. Художественный труд в детском саду: 4-7 лет. – Изд.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Карапуз, 2009.</w:t>
            </w:r>
          </w:p>
          <w:p w:rsidR="005A522B" w:rsidRPr="00E5019C" w:rsidRDefault="00F8350A" w:rsidP="00F835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«Искусство – детям!»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Мозаика-Синтез, 2006, 2007.</w:t>
            </w:r>
            <w:r w:rsidR="005A522B" w:rsidRPr="00E5019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A522B" w:rsidRPr="00E5019C" w:rsidTr="005A522B">
        <w:tc>
          <w:tcPr>
            <w:tcW w:w="7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Перечень пособий</w:t>
            </w:r>
          </w:p>
        </w:tc>
        <w:tc>
          <w:tcPr>
            <w:tcW w:w="42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Ветлугина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Н.А. Музыкальное воспитание в детском саду. – М.: Просвещение, 1981. – 240 с., нот. – </w:t>
            </w:r>
            <w:proofErr w:type="gram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(Б-ка</w:t>
            </w:r>
            <w:proofErr w:type="gramEnd"/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воспитателя дет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ада).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Коренева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Т.Ф. «Музыкально-</w:t>
            </w:r>
            <w:proofErr w:type="gram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метод. пособие. – (Воспитание и дополнительное образование детей). - (Б-ка музыкального руководителя и педагога музыки). - М.: </w:t>
            </w:r>
            <w:proofErr w:type="spell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изд. центр «ВЛАДОС», 2001. – ч.1. – 112 с.: ноты.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Л.В., Мерзлякова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С.И. Воспитание ребенка – дошкольника: развитого, образованного, самостоятельного, инициативного, неповторимого, культурного, активно-творческого:</w:t>
            </w:r>
            <w:proofErr w:type="gram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мире </w:t>
            </w:r>
            <w:proofErr w:type="gram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прекрасного</w:t>
            </w:r>
            <w:proofErr w:type="gram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</w:t>
            </w:r>
            <w:proofErr w:type="spellEnd"/>
            <w:proofErr w:type="gram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</w:t>
            </w:r>
            <w:proofErr w:type="gram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метод. пособие. – М.: </w:t>
            </w:r>
            <w:proofErr w:type="spell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изд. центр ВЛАДОС, 2004. – 368с.: ил. – («Росинка»).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 Музыка - малышам. – М.: Мозаика-Синтез, 2001.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В.А., Мы танцуем и поем. – М.: Карапуз, 2003.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Фольклор – музыка – театр: Программы и конспекты занятий для педагогов дополнительного образования, работающих с дошкольниками: Программ</w:t>
            </w:r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.-метод. пособие</w:t>
            </w:r>
            <w:proofErr w:type="gramStart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/П</w:t>
            </w:r>
            <w:proofErr w:type="gramEnd"/>
            <w:r w:rsidR="00F835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 ред. С.И.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Мерзляковой. – М.: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Гуманит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Изд. центр ВЛАДОС, 2003г. – 216 с.: ил. – (Воспитание и доп. образование детей).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обеспечение программы О.П. 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Радыновой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«Музыкальные шедевры»: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О.П. </w:t>
            </w:r>
            <w:proofErr w:type="spell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Радынова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«Музыкальное развитие детей» в двух частях. – М.: «</w:t>
            </w:r>
            <w:proofErr w:type="spell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1997.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«Баюшки-баю». Методическое пособие. – М.: «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Владос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1995.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Пособия для педагогов: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О.П.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Радынова</w:t>
            </w:r>
            <w:proofErr w:type="spell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«Беседы о музыкальных инструментах». Комплект из 3 аудиокассет с дидактическим альбомом. – М., 1997.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«Мы слушаем музыку». Учебное пособие. Комплект из 6 аудиокассет с методическими рекомендациями (сост. О.П. 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Радынова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– М.: 1997.</w:t>
            </w:r>
          </w:p>
          <w:p w:rsidR="005A522B" w:rsidRPr="00E5019C" w:rsidRDefault="005A522B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Методическое обеспечение технологии Т.Э. 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Тютюнниковой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«Элементарное </w:t>
            </w:r>
            <w:proofErr w:type="spellStart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·Алексеева Л.Н.,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Т.Э. «Музыка». Учебно-наглядное пособие «Музыка». – М.: АСТ, 1998.</w:t>
            </w:r>
          </w:p>
          <w:p w:rsidR="005A522B" w:rsidRPr="00E5019C" w:rsidRDefault="00F8350A" w:rsidP="005A52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Тютюнникова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Т.Э. «</w:t>
            </w:r>
            <w:proofErr w:type="gramStart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Элементарное</w:t>
            </w:r>
            <w:proofErr w:type="gramEnd"/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музицирование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дошкольниками».</w:t>
            </w:r>
          </w:p>
        </w:tc>
      </w:tr>
    </w:tbl>
    <w:p w:rsidR="005A522B" w:rsidRPr="00E5019C" w:rsidRDefault="005A522B" w:rsidP="005A522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F8350A" w:rsidP="005A522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Уклад определяет общественный договор, основные правила жизни и отношений в 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нормы и традиции, психологический климат (атмосферу), безопасность, характер воспитательных процессов, способы взаимодействия между детьми и педагогами, между педагогами и родителями, детей друг с другом. На сегодняшний день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Уклад определяет специфику и конкретные формы организации распорядка дневного, недельного, месячного, годового цикла жизни 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проектирования уклада 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следующие шаги.</w:t>
      </w:r>
    </w:p>
    <w:tbl>
      <w:tblPr>
        <w:tblW w:w="93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4668"/>
        <w:gridCol w:w="3987"/>
      </w:tblGrid>
      <w:tr w:rsidR="005A522B" w:rsidRPr="00E5019C" w:rsidTr="00D838E6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№ п/п</w:t>
            </w:r>
          </w:p>
        </w:tc>
        <w:tc>
          <w:tcPr>
            <w:tcW w:w="4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Шаг</w:t>
            </w:r>
          </w:p>
        </w:tc>
        <w:tc>
          <w:tcPr>
            <w:tcW w:w="3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Оформление</w:t>
            </w:r>
          </w:p>
        </w:tc>
      </w:tr>
      <w:tr w:rsidR="005A522B" w:rsidRPr="00E5019C" w:rsidTr="00D838E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1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Определить ценностно-смысловое наполнение жизнедеятельности </w:t>
            </w:r>
            <w:r w:rsidR="00AB450E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Устав </w:t>
            </w:r>
            <w:r w:rsidR="00AB450E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, локальные акты, правила поведения для детей и взрослых, внутренняя символика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A522B" w:rsidRPr="00E5019C" w:rsidTr="00D838E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2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Отразить сформулированное ценностно-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lastRenderedPageBreak/>
              <w:t xml:space="preserve">смысловое наполнение во всех форматах жизнедеятельности </w:t>
            </w:r>
            <w:r w:rsidR="00AB450E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:</w:t>
            </w:r>
          </w:p>
          <w:p w:rsidR="005A522B" w:rsidRPr="00E5019C" w:rsidRDefault="00D838E6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специфик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организации видов деятельности;</w:t>
            </w:r>
          </w:p>
          <w:p w:rsidR="005A522B" w:rsidRPr="00E5019C" w:rsidRDefault="00D838E6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обустройство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развивающей предметно-пространственной среды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;</w:t>
            </w:r>
          </w:p>
          <w:p w:rsidR="005A522B" w:rsidRPr="00E5019C" w:rsidRDefault="00D838E6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организаци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режима дня;</w:t>
            </w:r>
          </w:p>
          <w:p w:rsidR="005A522B" w:rsidRPr="00E5019C" w:rsidRDefault="00D838E6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разработк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традиций и ритуалов </w:t>
            </w:r>
            <w:r w:rsidR="00AB450E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="005A522B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;</w:t>
            </w:r>
          </w:p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праздники и мероприятия.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lastRenderedPageBreak/>
              <w:t>ООП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D838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и Программа воспитания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A522B" w:rsidRPr="00E5019C" w:rsidTr="00D838E6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lastRenderedPageBreak/>
              <w:t>3</w:t>
            </w:r>
          </w:p>
        </w:tc>
        <w:tc>
          <w:tcPr>
            <w:tcW w:w="4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Обеспечить принятие всеми участниками образовательных отношений уклада </w:t>
            </w:r>
            <w:r w:rsidR="00AB450E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Требования к кадровому составу и профессиональной подготовке сотрудников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Взаимодействие </w:t>
            </w:r>
            <w:r w:rsidR="00AB450E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с семьями воспитанников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Социальное партнерство </w:t>
            </w:r>
            <w:r w:rsidR="00AB450E"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прогимназии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 xml:space="preserve"> с социальным окружением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522B" w:rsidRPr="00E5019C" w:rsidRDefault="005A522B" w:rsidP="005A522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 w:eastAsia="ru-RU"/>
              </w:rPr>
              <w:t>Договоры и локальные нормативные акты</w:t>
            </w:r>
            <w:r w:rsidRPr="00E501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5A522B" w:rsidRPr="00D838E6" w:rsidRDefault="005A522B" w:rsidP="005A522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Воспитывающая среда строится по трем линиям: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взрослого», который создает предметно-образную среду, насыщая ее ценностями и смыслами;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воспитания;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Совокупность уклада и воспитывающей среды составляют условия реализации цели воспитания.</w:t>
      </w:r>
    </w:p>
    <w:p w:rsidR="005A522B" w:rsidRPr="00E5019C" w:rsidRDefault="005A522B" w:rsidP="005A522B">
      <w:pPr>
        <w:shd w:val="clear" w:color="auto" w:fill="FFFFFF"/>
        <w:spacing w:after="0" w:line="42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3.2. Взаимодействие взрослого с детьми. События </w:t>
      </w:r>
      <w:r w:rsidR="00AB450E" w:rsidRPr="00E501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прогимназии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ько организованное мероприятие,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Планируемые и подготовленные педагогом воспитательные события проектируются в соответствии с календарным планом воспитательной работы 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группы, ситуацией развития конкретного ребенка.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Проектирование событий в 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 в следующих формах: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–проектирование встреч, общения детей со старшими, младшими, ровесниками, с взрослыми, с носителями </w:t>
      </w:r>
      <w:proofErr w:type="spell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значимых культурных практик (искусство, литература, прикладное творчество и т. д.), профессий, культурных традиций народов России;</w:t>
      </w:r>
      <w:proofErr w:type="gramEnd"/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творческих детско-взрослых пр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оектов (празднование Дня Победы, «Драматический театр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показ спектакля для детей т.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д.).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</w:t>
      </w:r>
      <w:proofErr w:type="gram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 св</w:t>
      </w:r>
      <w:proofErr w:type="gram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оей группе и спроектировать работу с группой в целом, с подгруппами детей, с каждым ребенко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 Организация предметно-пространственной среды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Предметно-простр</w:t>
      </w:r>
      <w:r w:rsid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анственная среда (далее – ППС)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отражает федеральную, региональную специфику, а также специфику 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включает: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оформление помещений;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оборудование;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-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игрушки.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ППС отражает ценности, на которых строится программа воспитания,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способствовать их принятию и раскрытию ребенком.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включает знаки и символы государства, региона, города и организации.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Среда должна быть </w:t>
      </w:r>
      <w:proofErr w:type="spell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экологичной</w:t>
      </w:r>
      <w:proofErr w:type="spell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природосообразной</w:t>
      </w:r>
      <w:proofErr w:type="spellEnd"/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безопасной.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возможность общения, игры и совместной деятельности. Отражает ценность семьи, людей разных поколений, радость общения с семьей.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должна быть гармоничной и эстетически привлекательной.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материалы и оборудование должны соответствовать возрастным задачам воспитания детей дошкольного возраста.</w:t>
      </w:r>
    </w:p>
    <w:p w:rsidR="005A522B" w:rsidRDefault="005A522B" w:rsidP="00D838E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_Toc73604269"/>
      <w:bookmarkStart w:id="28" w:name="_Toc74086745"/>
      <w:bookmarkStart w:id="29" w:name="_Toc74089691"/>
      <w:bookmarkStart w:id="30" w:name="_Toc74226188"/>
      <w:bookmarkStart w:id="31" w:name="_Toc73604270"/>
      <w:bookmarkStart w:id="32" w:name="_Toc74086746"/>
      <w:bookmarkStart w:id="33" w:name="_Toc74089692"/>
      <w:bookmarkStart w:id="34" w:name="_Toc74226189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:rsidR="00D838E6" w:rsidRDefault="00D838E6" w:rsidP="00D838E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Default="00D838E6" w:rsidP="00D838E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38E6" w:rsidRPr="00E5019C" w:rsidRDefault="00D838E6" w:rsidP="00D838E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D838E6" w:rsidRDefault="005A522B" w:rsidP="00D838E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bookmarkStart w:id="35" w:name="_Toc73604271"/>
      <w:bookmarkStart w:id="36" w:name="_Toc74086747"/>
      <w:bookmarkStart w:id="37" w:name="_Toc74089693"/>
      <w:bookmarkStart w:id="38" w:name="_Toc74226190"/>
      <w:bookmarkEnd w:id="35"/>
      <w:bookmarkEnd w:id="36"/>
      <w:bookmarkEnd w:id="37"/>
      <w:bookmarkEnd w:id="38"/>
      <w:r w:rsidRPr="00E501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lastRenderedPageBreak/>
        <w:t>3.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4</w:t>
      </w:r>
      <w:r w:rsidR="00D838E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.</w:t>
      </w:r>
      <w:r w:rsidRPr="00E5019C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x-none" w:eastAsia="ru-RU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5A522B" w:rsidRPr="00E5019C" w:rsidRDefault="005A522B" w:rsidP="00D838E6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Инклюзия является ценностной основой уклада </w:t>
      </w:r>
      <w:r w:rsidR="00AB450E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прогимназии 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основанием для проектирования воспитывающих сред, деятельностей и событий.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На уровне уклада</w:t>
      </w:r>
      <w:r w:rsid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7C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</w:t>
      </w:r>
      <w:r w:rsidR="000727C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воспитывающих сред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ППС строится как максимально доступная для детей с ОВЗ; событийная воспитывающая среда </w:t>
      </w:r>
      <w:r w:rsidR="000727C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общности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деятельностей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уровне событий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Основными условиями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Start"/>
      <w:r w:rsidR="00E5019C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рограммы</w:t>
      </w:r>
      <w:proofErr w:type="spellEnd"/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 xml:space="preserve"> воспитания в</w:t>
      </w:r>
      <w:r w:rsidR="000727C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прогимназии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, реализующ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ую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инклюзивное образование, являются: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1)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2)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3)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содействие и сотрудничество детей и взрослых, признани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ребенка полноценным участником (субъектом) образовательных отношений;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4)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формирование и поддержка инициативы детей в различных видах детской деятельности;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5)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активное привлечение ближайшего социального окружения к воспитанию ребенка.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Задачами воспитания детей с ОВЗ в условиях </w:t>
      </w:r>
      <w:r w:rsidR="000727CD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прогимназии</w:t>
      </w: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1)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lastRenderedPageBreak/>
        <w:t>2)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3)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обеспечение психолого-педагогической поддержки семье ребенка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особенностями в развитии и содействие повышению уровня педагогической компетентности родителей;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4)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налаживание эмоционально-положительного взаимодействия детей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окружающими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 целях их успешной адаптации и интеграции в общество;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5)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расширение у детей с различными нарушениями развития знаний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представлений об окружающем мире;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6)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взаимодействие с семьей для обеспечения полноценного развития детей с ОВЗ;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7)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A522B" w:rsidRPr="00E5019C" w:rsidRDefault="00D838E6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8)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5A522B" w:rsidRPr="00D838E6" w:rsidRDefault="005A522B" w:rsidP="005A522B">
      <w:pPr>
        <w:shd w:val="clear" w:color="auto" w:fill="FFFFFF"/>
        <w:spacing w:after="0" w:line="242" w:lineRule="atLeast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A522B" w:rsidRPr="00E5019C" w:rsidRDefault="005A522B" w:rsidP="005A522B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3.5 Календарный план воспитательной работы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воспитательной работы строится на основе базовых ценностей по следующим этапам:</w:t>
      </w:r>
    </w:p>
    <w:p w:rsidR="005A522B" w:rsidRPr="00E5019C" w:rsidRDefault="00E5019C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погружение-знакомство, которое реализуется в различных формах (чтение, просмотр, экскурсии и пр.);</w:t>
      </w:r>
    </w:p>
    <w:p w:rsidR="005A522B" w:rsidRPr="00E5019C" w:rsidRDefault="00E5019C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коллективного проекта, в рамках которого создаются творческие продукты;</w:t>
      </w:r>
    </w:p>
    <w:p w:rsidR="005A522B" w:rsidRPr="00E5019C" w:rsidRDefault="00E5019C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A522B"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события, в котором воплощается смысл ценности.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5A522B" w:rsidRPr="00E5019C" w:rsidRDefault="005A522B" w:rsidP="005A522B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01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5A522B" w:rsidRDefault="005A522B" w:rsidP="005A522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2D1FA8" w:rsidRPr="002D1FA8" w:rsidRDefault="002D1FA8" w:rsidP="002D1FA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FA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СЕНТЯБРЬ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5812"/>
        <w:gridCol w:w="2126"/>
      </w:tblGrid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Рабочих программ и планов воспитательной работы педагогов на 2022 - 2023 учебный год. Заполнение социального паспорта класса. 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FA8">
              <w:rPr>
                <w:rFonts w:ascii="Times New Roman" w:hAnsi="Times New Roman" w:cs="Times New Roman"/>
                <w:sz w:val="24"/>
                <w:szCs w:val="24"/>
              </w:rPr>
              <w:t>«Портфолио педагога»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Педсовет: «Приоритетные направления образовательной политики МКОУ Прогимназия №2 </w:t>
            </w:r>
            <w:proofErr w:type="spellStart"/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г.п</w:t>
            </w:r>
            <w:proofErr w:type="spellEnd"/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. Терек на новый 2022/2023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родительское собрание в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классе. 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стендов для родителей.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hAnsi="Times New Roman" w:cs="Times New Roman"/>
                <w:sz w:val="24"/>
                <w:szCs w:val="24"/>
              </w:rPr>
              <w:t>Выявление образовательных запросов родителей, определение видов помощи родителям в воспитании и обучении обучающихся.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Знаний» - торжественная линейка.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«100-летие образования КБР» - классные часы</w:t>
            </w:r>
            <w:r w:rsidRPr="002D1FA8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День окончания Второй мировой войны 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lastRenderedPageBreak/>
              <w:t>Международный день распространения грамотности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«День дошкольного работника» - праздничный концерт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Cs/>
                <w:szCs w:val="28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bCs/>
                <w:szCs w:val="28"/>
                <w:lang w:eastAsia="ru-RU"/>
              </w:rPr>
              <w:t xml:space="preserve">«Моя </w:t>
            </w:r>
            <w:proofErr w:type="gramStart"/>
            <w:r w:rsidRPr="002D1FA8">
              <w:rPr>
                <w:rFonts w:ascii="Times New Roman" w:eastAsiaTheme="minorEastAsia" w:hAnsi="Times New Roman" w:cs="Times New Roman"/>
                <w:bCs/>
                <w:szCs w:val="28"/>
                <w:lang w:eastAsia="ru-RU"/>
              </w:rPr>
              <w:t>Кабардино - Балкария</w:t>
            </w:r>
            <w:proofErr w:type="gramEnd"/>
            <w:r w:rsidRPr="002D1FA8">
              <w:rPr>
                <w:rFonts w:ascii="Times New Roman" w:eastAsiaTheme="minorEastAsia" w:hAnsi="Times New Roman" w:cs="Times New Roman"/>
                <w:bCs/>
                <w:szCs w:val="28"/>
                <w:lang w:eastAsia="ru-RU"/>
              </w:rPr>
              <w:t>» конкурс рисунков на асфальте к 100-летию КБР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«Мой край родной – республика моя» - книжная выставка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Работа по профилактике  техники безопасности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бесед с обучающимися по ТБ в помещениях и на территории прогимназии</w:t>
            </w:r>
            <w:proofErr w:type="gramEnd"/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занятия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правилам дорожного движения.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поведении в ЧС, ПБ, ПДД дома и в учреждении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2D1FA8" w:rsidRPr="002D1FA8" w:rsidRDefault="002D1FA8" w:rsidP="002D1FA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tbl>
      <w:tblPr>
        <w:tblW w:w="989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8"/>
        <w:gridCol w:w="5812"/>
        <w:gridCol w:w="2126"/>
      </w:tblGrid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педагогами по возникающим вопросам.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пожилого человека» - концерт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«День учителя» – классный час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«Осень, Осень в гости просим!» - осеннее развлечение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Международный день школьных библиотек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lang w:eastAsia="ru-RU"/>
              </w:rPr>
              <w:t xml:space="preserve">«Голубь мира» - </w:t>
            </w:r>
            <w:proofErr w:type="spellStart"/>
            <w:r w:rsidRPr="002D1FA8">
              <w:rPr>
                <w:rFonts w:ascii="Times New Roman" w:eastAsiaTheme="minorEastAsia" w:hAnsi="Times New Roman" w:cs="Times New Roman"/>
                <w:lang w:eastAsia="ru-RU"/>
              </w:rPr>
              <w:t>флешмоб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собрание:</w:t>
            </w: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образовательно - воспитательной деятельности и работы прогимназии в 2022/2023 учебном году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ОТ,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инструктажа и бесед с обучающимися по ТБ  в помещениях и на территории учреждения.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поведении  в ЧС, ПДД.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Практическая тренировка по отработке плана эвакуации взрослых и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Боготов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2D1FA8" w:rsidRPr="002D1FA8" w:rsidRDefault="002D1FA8" w:rsidP="002D1FA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2D1FA8" w:rsidRPr="002D1FA8" w:rsidTr="00826E25">
        <w:trPr>
          <w:trHeight w:val="7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1FA8" w:rsidRPr="002D1FA8" w:rsidTr="00826E25">
        <w:trPr>
          <w:trHeight w:val="6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по возникающим вопросам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6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народного единства – классный час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«Улыбка матери» - праздник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lang w:eastAsia="ru-RU"/>
              </w:rPr>
              <w:t>Выставка работ к празднику День матери «Мамочка, моя - рукодельница!»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государственного герба РФ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4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hAnsi="Times New Roman" w:cs="Times New Roman"/>
                <w:sz w:val="24"/>
                <w:szCs w:val="24"/>
              </w:rPr>
              <w:t xml:space="preserve">Сбор банка данных по семьям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D1FA8">
              <w:rPr>
                <w:rFonts w:ascii="Times New Roman" w:hAnsi="Times New Roman" w:cs="Times New Roman"/>
                <w:sz w:val="24"/>
                <w:szCs w:val="24"/>
              </w:rPr>
              <w:t xml:space="preserve"> Социологическое исследование социального статуса и психологического микроклимата семьи: анкетирование, наблюдение, беседы.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8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Работа по профилактике 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инструктажа и бесед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обучающимися по  ТБ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1FA8" w:rsidRPr="002D1FA8" w:rsidRDefault="002D1FA8" w:rsidP="002D1FA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2D1FA8" w:rsidRPr="002D1FA8" w:rsidTr="00826E25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1FA8" w:rsidRPr="002D1FA8" w:rsidTr="00826E25">
        <w:trPr>
          <w:trHeight w:val="5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color w:val="000000"/>
                <w:szCs w:val="24"/>
                <w:lang w:eastAsia="ru-RU"/>
              </w:rPr>
              <w:t>Педсовет: «Реализация ФГОС. Стандарты нового поколения»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с педагогами по возникающим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2D1FA8" w:rsidRPr="002D1FA8" w:rsidTr="00826E25">
        <w:trPr>
          <w:trHeight w:val="6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Международный день инвалидов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героев Отечества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Конституции РФ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«Зимняя сказка» - утренники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Выставка семейных поделок «Новогодняя игрушка»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5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информационных стендов для родителей 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hAnsi="Times New Roman" w:cs="Times New Roman"/>
                <w:sz w:val="24"/>
                <w:szCs w:val="24"/>
              </w:rPr>
              <w:t>Оказание психолого-педагогической помощи семьям через систему индивидуальных   консультаций по актуальным проблемам развития детей и организации работы с детьми в прогимназии.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1FA8" w:rsidRPr="002D1FA8" w:rsidTr="00826E25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инструктажа и бесед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по ТБ в помещениях и на улице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2D1FA8" w:rsidRPr="002D1FA8" w:rsidTr="00826E25">
        <w:trPr>
          <w:trHeight w:val="8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дня профилактики «Соблюдение пожарной безопасности в период зимних каникул». Встреча с инспектором ПЧ.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Тимижева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Ю.Х.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</w:p>
        </w:tc>
      </w:tr>
    </w:tbl>
    <w:p w:rsidR="002D1FA8" w:rsidRPr="002D1FA8" w:rsidRDefault="002D1FA8" w:rsidP="002D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2D1FA8" w:rsidRPr="002D1FA8" w:rsidTr="00826E25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1FA8" w:rsidRPr="002D1FA8" w:rsidTr="00826E25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Педсовет: «Итоги воспитательно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работы за I полугодие 2022/2023 учебного года»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 по запросу педагогов.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2D1FA8" w:rsidRPr="002D1FA8" w:rsidTr="00826E25">
        <w:trPr>
          <w:trHeight w:val="1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полного освобождения Ленинграда от фашистской блокады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>«Я – исследователь» - конкурс проектов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6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Размещение информации на сайте прогимназии.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D1FA8" w:rsidRPr="002D1FA8" w:rsidTr="00826E25">
        <w:trPr>
          <w:trHeight w:val="8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бесед с обучающимися по ТБ  в помещениях и на территории прогимназии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2D1FA8" w:rsidRPr="002D1FA8" w:rsidTr="00826E25">
        <w:trPr>
          <w:trHeight w:val="86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Учебно-тренировочные мероприятия по пожарной безопасности с эвакуацией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сотрудников.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Тимижева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Ю.Х.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Боготов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Р.З.</w:t>
            </w:r>
          </w:p>
        </w:tc>
      </w:tr>
    </w:tbl>
    <w:p w:rsidR="002D1FA8" w:rsidRDefault="002D1FA8" w:rsidP="002D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1FA8" w:rsidRPr="002D1FA8" w:rsidRDefault="002D1FA8" w:rsidP="002D1F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ФЕВРАЛЬ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2D1FA8" w:rsidRPr="002D1FA8" w:rsidTr="00826E25">
        <w:trPr>
          <w:trHeight w:val="8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1FA8" w:rsidRPr="002D1FA8" w:rsidTr="00826E25">
        <w:trPr>
          <w:trHeight w:val="5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возникающим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2D1FA8" w:rsidRPr="002D1FA8" w:rsidTr="00826E25">
        <w:trPr>
          <w:trHeight w:val="5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80 лет со дня победы Вооруженных сил СССР над армией гитлеровской Германии в 1943 году в Сталинградской битве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Международный день родного языка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 xml:space="preserve">«Наши защитники» - </w:t>
            </w: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ко Дню защитника Отечества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Жиляева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М.Х.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Карданова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5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</w:t>
            </w:r>
          </w:p>
        </w:tc>
      </w:tr>
      <w:tr w:rsidR="002D1FA8" w:rsidRPr="002D1FA8" w:rsidTr="00826E25">
        <w:trPr>
          <w:trHeight w:val="83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и бесед с обучающимися по ТБ в помещениях и на территории прогимназии.</w:t>
            </w:r>
            <w:proofErr w:type="gramEnd"/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1FA8" w:rsidRPr="002D1FA8" w:rsidRDefault="002D1FA8" w:rsidP="002D1FA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2D1FA8" w:rsidRPr="002D1FA8" w:rsidTr="00826E25">
        <w:trPr>
          <w:trHeight w:val="85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1FA8" w:rsidRPr="002D1FA8" w:rsidTr="00826E25">
        <w:trPr>
          <w:trHeight w:val="57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Педсовет: </w:t>
            </w:r>
            <w:r w:rsidRPr="002D1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«Современные подходы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гражданско-патриотическому  образованию в ОУ»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</w:tc>
      </w:tr>
      <w:tr w:rsidR="002D1FA8" w:rsidRPr="002D1FA8" w:rsidTr="00826E25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«Самая любимая, мамочка моя»</w:t>
            </w:r>
            <w:proofErr w:type="gramStart"/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,</w:t>
            </w:r>
            <w:proofErr w:type="gramEnd"/>
            <w:r w:rsidRPr="002D1FA8">
              <w:rPr>
                <w:rFonts w:ascii="Times New Roman" w:eastAsiaTheme="minorEastAsia" w:hAnsi="Times New Roman" w:cs="Times New Roman"/>
                <w:szCs w:val="28"/>
                <w:lang w:eastAsia="ru-RU"/>
              </w:rPr>
              <w:t xml:space="preserve"> «А ну-ка, девочки»</w:t>
            </w: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- утренники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воссоединения Крыма с Россией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1FA8">
              <w:rPr>
                <w:rFonts w:ascii="Times New Roman" w:hAnsi="Times New Roman" w:cs="Times New Roman"/>
                <w:sz w:val="24"/>
                <w:szCs w:val="24"/>
              </w:rPr>
              <w:t>«День весеннего равноденствия»- тематические занятия на кабардинском языке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Карданова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 </w:t>
            </w:r>
          </w:p>
        </w:tc>
      </w:tr>
      <w:tr w:rsidR="002D1FA8" w:rsidRPr="002D1FA8" w:rsidTr="00826E25">
        <w:trPr>
          <w:trHeight w:val="54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Участие родителей в развлечениях, утренниках, праздниках.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11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экскурсий по ПДД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</w:tbl>
    <w:p w:rsidR="002D1FA8" w:rsidRPr="002D1FA8" w:rsidRDefault="002D1FA8" w:rsidP="002D1FA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2D1FA8" w:rsidRPr="002D1FA8" w:rsidTr="00826E25">
        <w:trPr>
          <w:trHeight w:val="8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1FA8" w:rsidRPr="002D1FA8" w:rsidTr="00826E25">
        <w:trPr>
          <w:trHeight w:val="4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по возникающим вопросам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5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здоровья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«Знатоки космоса» -  КВН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Выставка коллективных работ  «В дружбе наша сила»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54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tabs>
                <w:tab w:val="left" w:pos="350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8"/>
              </w:rPr>
              <w:t>«Папа, мама, я – знающая правила дорожного движения семья»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«Удовлетворенность родителей деятельностью прогимназии»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2D1FA8" w:rsidRPr="002D1FA8" w:rsidTr="00826E25">
        <w:trPr>
          <w:trHeight w:val="8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Работа по профилактике,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инструктажа и бесед с обучающимися по  ТБ  в помещениях и на территории прогимназии</w:t>
            </w:r>
            <w:proofErr w:type="gramEnd"/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</w:tr>
      <w:tr w:rsidR="002D1FA8" w:rsidRPr="002D1FA8" w:rsidTr="00826E25">
        <w:trPr>
          <w:trHeight w:val="1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по профилактике ПДД, ППБ, ОБЖ, ЧС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по ДТП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Тимижева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Ю.Х.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D1FA8" w:rsidRPr="002D1FA8" w:rsidRDefault="002D1FA8" w:rsidP="002D1FA8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1FA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МАЙ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5812"/>
        <w:gridCol w:w="2126"/>
      </w:tblGrid>
      <w:tr w:rsidR="002D1FA8" w:rsidRPr="002D1FA8" w:rsidTr="00826E25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воспитательной деятельности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D1FA8" w:rsidRPr="002D1FA8" w:rsidRDefault="002D1FA8" w:rsidP="002D1FA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1FA8" w:rsidRPr="002D1FA8" w:rsidTr="00826E25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Педсовет: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color w:val="000000"/>
                <w:szCs w:val="24"/>
                <w:lang w:eastAsia="ru-RU"/>
              </w:rPr>
              <w:t>«Анализ работы прогимназии за 2022 - 2023 учебный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Тутова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100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«Салют Победы»- мероприятия ко Дню Победы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lang w:eastAsia="ru-RU"/>
              </w:rPr>
              <w:t>«Бессмертный полк»- акция</w:t>
            </w: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 xml:space="preserve"> 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Theme="minorEastAsia" w:hAnsi="Times New Roman" w:cs="Times New Roman"/>
                <w:szCs w:val="24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szCs w:val="24"/>
                <w:lang w:eastAsia="ru-RU"/>
              </w:rPr>
              <w:t>День детских общественных организаций России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hAnsi="Times New Roman" w:cs="Times New Roman"/>
                <w:sz w:val="24"/>
                <w:szCs w:val="24"/>
              </w:rPr>
              <w:t xml:space="preserve">«День защиты детей» </w:t>
            </w:r>
            <w:proofErr w:type="gramStart"/>
            <w:r w:rsidRPr="002D1FA8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2D1FA8">
              <w:rPr>
                <w:rFonts w:ascii="Times New Roman" w:hAnsi="Times New Roman" w:cs="Times New Roman"/>
                <w:sz w:val="24"/>
                <w:szCs w:val="24"/>
              </w:rPr>
              <w:t>портивно- музыкальный праздник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D1FA8" w:rsidRPr="002D1FA8" w:rsidTr="00826E25">
        <w:trPr>
          <w:trHeight w:val="114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родительское собрание: </w:t>
            </w:r>
          </w:p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Theme="minorEastAsia" w:hAnsi="Times New Roman" w:cs="Times New Roman"/>
                <w:color w:val="000000"/>
                <w:shd w:val="clear" w:color="auto" w:fill="FFFFFF"/>
                <w:lang w:eastAsia="ru-RU"/>
              </w:rPr>
              <w:t>Итоги работы прогимназии в 2022/2023 учебном году, организация работы в летний оздоровительный период</w:t>
            </w: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Нефляшева</w:t>
            </w:r>
            <w:proofErr w:type="spellEnd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</w:t>
            </w:r>
          </w:p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2D1FA8" w:rsidRPr="002D1FA8" w:rsidTr="00826E25">
        <w:trPr>
          <w:trHeight w:val="83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Работа по профилактике ТБ правонарушений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 инструктажа и бесед с обучающимися по ТБ  в помещениях и на территории прогимназии.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A8" w:rsidRPr="002D1FA8" w:rsidRDefault="002D1FA8" w:rsidP="002D1F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</w:tbl>
    <w:p w:rsidR="002D1FA8" w:rsidRPr="005A522B" w:rsidRDefault="002D1FA8" w:rsidP="005A522B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A522B" w:rsidRPr="00D838E6" w:rsidRDefault="005A522B" w:rsidP="005A522B">
      <w:pPr>
        <w:shd w:val="clear" w:color="auto" w:fill="FFFFFF"/>
        <w:spacing w:after="0" w:line="242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всего года</w:t>
      </w:r>
      <w:r w:rsidR="00F13A76"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осуществляет </w:t>
      </w:r>
      <w:r w:rsidRPr="00D838E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педагогическую диагностику</w:t>
      </w:r>
      <w:r w:rsidR="00F13A76"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39" w:name="_Toc73604273"/>
      <w:bookmarkStart w:id="40" w:name="_Toc74086749"/>
      <w:bookmarkStart w:id="41" w:name="_Toc74089695"/>
      <w:bookmarkStart w:id="42" w:name="_Toc74226192"/>
      <w:bookmarkEnd w:id="39"/>
      <w:bookmarkEnd w:id="40"/>
      <w:bookmarkEnd w:id="41"/>
      <w:bookmarkEnd w:id="42"/>
      <w:r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</w:t>
      </w:r>
      <w:proofErr w:type="gramEnd"/>
      <w:r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стать активными </w:t>
      </w:r>
      <w:r w:rsidR="002D1FA8"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субъектами</w:t>
      </w:r>
      <w:r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</w:t>
      </w:r>
      <w:r w:rsid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ельной деятельности в процессе </w:t>
      </w:r>
      <w:r w:rsidRPr="00D838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воспитания.</w:t>
      </w:r>
    </w:p>
    <w:p w:rsidR="00A305AB" w:rsidRPr="005A522B" w:rsidRDefault="00A305AB">
      <w:pPr>
        <w:rPr>
          <w:rFonts w:ascii="Times New Roman" w:hAnsi="Times New Roman" w:cs="Times New Roman"/>
          <w:sz w:val="28"/>
          <w:szCs w:val="28"/>
        </w:rPr>
      </w:pPr>
    </w:p>
    <w:sectPr w:rsidR="00A305AB" w:rsidRPr="005A5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33854"/>
    <w:multiLevelType w:val="multilevel"/>
    <w:tmpl w:val="A02C52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2B"/>
    <w:rsid w:val="00037329"/>
    <w:rsid w:val="000727CD"/>
    <w:rsid w:val="000E0199"/>
    <w:rsid w:val="0016291E"/>
    <w:rsid w:val="001E7560"/>
    <w:rsid w:val="001F7C8B"/>
    <w:rsid w:val="00242D1D"/>
    <w:rsid w:val="002D1FA8"/>
    <w:rsid w:val="003B1827"/>
    <w:rsid w:val="00477C6C"/>
    <w:rsid w:val="005A522B"/>
    <w:rsid w:val="005B02E3"/>
    <w:rsid w:val="005C2DF5"/>
    <w:rsid w:val="00623F08"/>
    <w:rsid w:val="00817E32"/>
    <w:rsid w:val="00831F02"/>
    <w:rsid w:val="009A77B6"/>
    <w:rsid w:val="00A305AB"/>
    <w:rsid w:val="00AB450E"/>
    <w:rsid w:val="00B5369D"/>
    <w:rsid w:val="00B8275B"/>
    <w:rsid w:val="00D21407"/>
    <w:rsid w:val="00D838E6"/>
    <w:rsid w:val="00E5019C"/>
    <w:rsid w:val="00F13A76"/>
    <w:rsid w:val="00F8350A"/>
    <w:rsid w:val="00FA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5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5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2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5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522B"/>
  </w:style>
  <w:style w:type="paragraph" w:styleId="a3">
    <w:name w:val="Title"/>
    <w:basedOn w:val="a"/>
    <w:link w:val="a4"/>
    <w:uiPriority w:val="10"/>
    <w:qFormat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5A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A522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A522B"/>
    <w:rPr>
      <w:color w:val="800080"/>
      <w:u w:val="single"/>
    </w:rPr>
  </w:style>
  <w:style w:type="character" w:styleId="a7">
    <w:name w:val="footnote reference"/>
    <w:basedOn w:val="a0"/>
    <w:uiPriority w:val="99"/>
    <w:semiHidden/>
    <w:unhideWhenUsed/>
    <w:rsid w:val="005A522B"/>
  </w:style>
  <w:style w:type="paragraph" w:customStyle="1" w:styleId="12">
    <w:name w:val="1"/>
    <w:basedOn w:val="a"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7">
    <w:name w:val="s27"/>
    <w:basedOn w:val="a"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5A522B"/>
  </w:style>
  <w:style w:type="character" w:customStyle="1" w:styleId="apple-converted-space">
    <w:name w:val="apple-converted-space"/>
    <w:basedOn w:val="a0"/>
    <w:rsid w:val="005A522B"/>
  </w:style>
  <w:style w:type="paragraph" w:customStyle="1" w:styleId="s33">
    <w:name w:val="s33"/>
    <w:basedOn w:val="a"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5A522B"/>
  </w:style>
  <w:style w:type="paragraph" w:styleId="a9">
    <w:name w:val="Balloon Text"/>
    <w:basedOn w:val="a"/>
    <w:link w:val="aa"/>
    <w:uiPriority w:val="99"/>
    <w:semiHidden/>
    <w:unhideWhenUsed/>
    <w:rsid w:val="0024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52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A52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2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52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A522B"/>
  </w:style>
  <w:style w:type="paragraph" w:styleId="a3">
    <w:name w:val="Title"/>
    <w:basedOn w:val="a"/>
    <w:link w:val="a4"/>
    <w:uiPriority w:val="10"/>
    <w:qFormat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5A5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A522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A522B"/>
    <w:rPr>
      <w:color w:val="800080"/>
      <w:u w:val="single"/>
    </w:rPr>
  </w:style>
  <w:style w:type="character" w:styleId="a7">
    <w:name w:val="footnote reference"/>
    <w:basedOn w:val="a0"/>
    <w:uiPriority w:val="99"/>
    <w:semiHidden/>
    <w:unhideWhenUsed/>
    <w:rsid w:val="005A522B"/>
  </w:style>
  <w:style w:type="paragraph" w:customStyle="1" w:styleId="12">
    <w:name w:val="1"/>
    <w:basedOn w:val="a"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7">
    <w:name w:val="s27"/>
    <w:basedOn w:val="a"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5A522B"/>
  </w:style>
  <w:style w:type="character" w:customStyle="1" w:styleId="apple-converted-space">
    <w:name w:val="apple-converted-space"/>
    <w:basedOn w:val="a0"/>
    <w:rsid w:val="005A522B"/>
  </w:style>
  <w:style w:type="paragraph" w:customStyle="1" w:styleId="s33">
    <w:name w:val="s33"/>
    <w:basedOn w:val="a"/>
    <w:rsid w:val="005A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6">
    <w:name w:val="s16"/>
    <w:basedOn w:val="a0"/>
    <w:rsid w:val="005A522B"/>
  </w:style>
  <w:style w:type="paragraph" w:styleId="a9">
    <w:name w:val="Balloon Text"/>
    <w:basedOn w:val="a"/>
    <w:link w:val="aa"/>
    <w:uiPriority w:val="99"/>
    <w:semiHidden/>
    <w:unhideWhenUsed/>
    <w:rsid w:val="00242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3821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042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863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140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084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03167-8149-42FC-911D-E39CE115E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13683</Words>
  <Characters>77999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18</cp:revision>
  <cp:lastPrinted>2022-08-26T12:52:00Z</cp:lastPrinted>
  <dcterms:created xsi:type="dcterms:W3CDTF">2021-08-17T07:20:00Z</dcterms:created>
  <dcterms:modified xsi:type="dcterms:W3CDTF">2023-03-20T13:51:00Z</dcterms:modified>
</cp:coreProperties>
</file>